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81CCB" w14:textId="77777777" w:rsidR="00724BF9" w:rsidRDefault="00724BF9" w:rsidP="00724BF9">
      <w:pPr>
        <w:pStyle w:val="Header"/>
        <w:tabs>
          <w:tab w:val="right" w:pos="9356"/>
          <w:tab w:val="right" w:pos="10206"/>
        </w:tabs>
        <w:rPr>
          <w:rFonts w:cs="Arial"/>
          <w:sz w:val="24"/>
          <w:szCs w:val="22"/>
          <w:highlight w:val="green"/>
        </w:rPr>
      </w:pPr>
      <w:bookmarkStart w:id="0" w:name="_Toc92513360"/>
      <w:bookmarkStart w:id="1" w:name="_Ref399006623"/>
      <w:bookmarkStart w:id="2" w:name="_GoBack"/>
      <w:bookmarkEnd w:id="2"/>
      <w:r>
        <w:rPr>
          <w:noProof w:val="0"/>
          <w:sz w:val="24"/>
          <w:lang w:val="en-GB"/>
        </w:rPr>
        <w:t>3GPP TSG-RAN WG4 Meeting #77</w:t>
      </w:r>
      <w:r>
        <w:rPr>
          <w:noProof w:val="0"/>
          <w:sz w:val="24"/>
          <w:lang w:val="en-GB"/>
        </w:rPr>
        <w:tab/>
      </w:r>
      <w:r w:rsidRPr="00724BF9">
        <w:rPr>
          <w:rFonts w:cs="Arial"/>
          <w:sz w:val="24"/>
          <w:szCs w:val="22"/>
        </w:rPr>
        <w:t>R4-157416</w:t>
      </w:r>
    </w:p>
    <w:p w14:paraId="15A59135" w14:textId="77777777" w:rsidR="00724BF9" w:rsidRDefault="00724BF9" w:rsidP="00724BF9">
      <w:pPr>
        <w:pStyle w:val="Header"/>
        <w:tabs>
          <w:tab w:val="right" w:pos="9356"/>
          <w:tab w:val="right" w:pos="10206"/>
        </w:tabs>
        <w:jc w:val="both"/>
        <w:rPr>
          <w:noProof w:val="0"/>
          <w:sz w:val="24"/>
          <w:lang w:val="en-GB"/>
        </w:rPr>
      </w:pPr>
      <w:r>
        <w:rPr>
          <w:noProof w:val="0"/>
          <w:sz w:val="24"/>
          <w:lang w:val="en-GB"/>
        </w:rPr>
        <w:t>Anaheim, United States, 16 - 20 November 2015</w:t>
      </w:r>
    </w:p>
    <w:p w14:paraId="0BC06298" w14:textId="77777777" w:rsidR="00724BF9" w:rsidRDefault="00724BF9" w:rsidP="00724BF9">
      <w:pPr>
        <w:tabs>
          <w:tab w:val="left" w:pos="1985"/>
        </w:tabs>
        <w:spacing w:after="100" w:afterAutospacing="1"/>
        <w:jc w:val="both"/>
        <w:rPr>
          <w:b/>
          <w:noProof/>
          <w:sz w:val="24"/>
        </w:rPr>
      </w:pPr>
    </w:p>
    <w:p w14:paraId="6E930781" w14:textId="77777777" w:rsidR="00724BF9" w:rsidRDefault="00724BF9" w:rsidP="00724BF9">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Pr>
          <w:rFonts w:ascii="Arial" w:hAnsi="Arial" w:cs="Arial"/>
          <w:sz w:val="22"/>
        </w:rPr>
        <w:t>Nokia Networks</w:t>
      </w:r>
    </w:p>
    <w:p w14:paraId="1993D91A" w14:textId="77777777" w:rsidR="00724BF9" w:rsidRPr="00724BF9" w:rsidRDefault="00724BF9" w:rsidP="00724BF9">
      <w:pPr>
        <w:tabs>
          <w:tab w:val="left" w:pos="1985"/>
        </w:tabs>
        <w:jc w:val="both"/>
        <w:rPr>
          <w:rFonts w:ascii="Arial" w:hAnsi="Arial" w:cs="Arial"/>
          <w:b/>
          <w:sz w:val="22"/>
          <w:lang w:val="en-US"/>
        </w:rPr>
      </w:pPr>
      <w:r>
        <w:rPr>
          <w:rFonts w:ascii="Arial" w:hAnsi="Arial" w:cs="Arial"/>
          <w:b/>
          <w:sz w:val="22"/>
        </w:rPr>
        <w:t>Title:</w:t>
      </w:r>
      <w:r>
        <w:rPr>
          <w:rFonts w:ascii="Arial" w:hAnsi="Arial" w:cs="Arial"/>
          <w:b/>
          <w:sz w:val="22"/>
        </w:rPr>
        <w:tab/>
      </w:r>
      <w:r w:rsidRPr="00724BF9">
        <w:rPr>
          <w:rFonts w:ascii="Arial" w:hAnsi="Arial" w:cs="Arial"/>
          <w:sz w:val="22"/>
        </w:rPr>
        <w:t>Simulation results for RSRP/RSRQ evaluation for LAA</w:t>
      </w:r>
    </w:p>
    <w:p w14:paraId="57FC6A06" w14:textId="77777777" w:rsidR="00724BF9" w:rsidRDefault="00724BF9" w:rsidP="00724BF9">
      <w:pPr>
        <w:tabs>
          <w:tab w:val="left" w:pos="1985"/>
        </w:tabs>
        <w:jc w:val="both"/>
        <w:rPr>
          <w:rFonts w:ascii="Arial" w:hAnsi="Arial" w:cs="Arial"/>
          <w:sz w:val="22"/>
        </w:rPr>
      </w:pPr>
      <w:r>
        <w:rPr>
          <w:rFonts w:ascii="Arial" w:hAnsi="Arial" w:cs="Arial"/>
          <w:b/>
          <w:sz w:val="22"/>
        </w:rPr>
        <w:t>Agenda Item:</w:t>
      </w:r>
      <w:r>
        <w:rPr>
          <w:rFonts w:ascii="Arial" w:hAnsi="Arial" w:cs="Arial"/>
          <w:sz w:val="22"/>
        </w:rPr>
        <w:tab/>
        <w:t>7.13.4</w:t>
      </w:r>
    </w:p>
    <w:p w14:paraId="097C4F23" w14:textId="77777777" w:rsidR="00724BF9" w:rsidRDefault="00724BF9" w:rsidP="00724BF9">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Discussion</w:t>
      </w:r>
      <w:bookmarkEnd w:id="0"/>
      <w:bookmarkEnd w:id="1"/>
    </w:p>
    <w:p w14:paraId="00F494DC" w14:textId="77777777" w:rsidR="00724BF9" w:rsidRDefault="00724BF9" w:rsidP="00724BF9">
      <w:pPr>
        <w:pStyle w:val="Heading1"/>
        <w:numPr>
          <w:ilvl w:val="0"/>
          <w:numId w:val="1"/>
        </w:numPr>
        <w:tabs>
          <w:tab w:val="num" w:pos="45"/>
        </w:tabs>
        <w:ind w:left="405"/>
      </w:pPr>
      <w:r w:rsidRPr="002D46E9">
        <w:t>Introduction</w:t>
      </w:r>
    </w:p>
    <w:p w14:paraId="41FF76AA" w14:textId="6F086512" w:rsidR="00724BF9" w:rsidRDefault="00724BF9" w:rsidP="00724BF9">
      <w:pPr>
        <w:rPr>
          <w:lang w:eastAsia="zh-CN"/>
        </w:rPr>
      </w:pPr>
      <w:r>
        <w:rPr>
          <w:lang w:eastAsia="zh-CN"/>
        </w:rPr>
        <w:t>Simulation assumptions for LAA RSRP/RSRQ measurements were agreed in 3GPP RAN4#76bis meeting in Sophia Antipolis in [1]. The purpose of the simulations is to find out if current RSRP/RSRQ accuracy requirements could be met with single shot RRM measurements with LAA DRS, or whether multi shot measurements are needed. RSRP/RSRQ performance is investigated with different measurement bandwidth</w:t>
      </w:r>
      <w:r w:rsidR="007519B7">
        <w:rPr>
          <w:lang w:eastAsia="zh-CN"/>
        </w:rPr>
        <w:t>s</w:t>
      </w:r>
      <w:r>
        <w:rPr>
          <w:lang w:eastAsia="zh-CN"/>
        </w:rPr>
        <w:t xml:space="preserve"> (6</w:t>
      </w:r>
      <w:r w:rsidR="00FF27F0">
        <w:rPr>
          <w:lang w:eastAsia="zh-CN"/>
        </w:rPr>
        <w:t xml:space="preserve"> </w:t>
      </w:r>
      <w:r>
        <w:rPr>
          <w:lang w:eastAsia="zh-CN"/>
        </w:rPr>
        <w:t>PRB/25</w:t>
      </w:r>
      <w:r w:rsidR="00FF27F0">
        <w:rPr>
          <w:lang w:eastAsia="zh-CN"/>
        </w:rPr>
        <w:t xml:space="preserve"> </w:t>
      </w:r>
      <w:r>
        <w:rPr>
          <w:lang w:eastAsia="zh-CN"/>
        </w:rPr>
        <w:t>PRB/50</w:t>
      </w:r>
      <w:r w:rsidR="00FF27F0">
        <w:rPr>
          <w:lang w:eastAsia="zh-CN"/>
        </w:rPr>
        <w:t xml:space="preserve"> </w:t>
      </w:r>
      <w:r>
        <w:rPr>
          <w:lang w:eastAsia="zh-CN"/>
        </w:rPr>
        <w:t xml:space="preserve">PRB), with three different channel models (AWGN/ETU5/EPA30) and different SINR </w:t>
      </w:r>
      <w:r w:rsidR="007519B7">
        <w:rPr>
          <w:lang w:eastAsia="zh-CN"/>
        </w:rPr>
        <w:t xml:space="preserve">values </w:t>
      </w:r>
      <w:r>
        <w:rPr>
          <w:lang w:eastAsia="zh-CN"/>
        </w:rPr>
        <w:t>(-6, -5, -4, -3, -2, -1 dB).</w:t>
      </w:r>
    </w:p>
    <w:p w14:paraId="00784130" w14:textId="6C27C545" w:rsidR="00724BF9" w:rsidRPr="00724BF9" w:rsidRDefault="00724BF9" w:rsidP="00724BF9">
      <w:pPr>
        <w:rPr>
          <w:lang w:eastAsia="zh-CN"/>
        </w:rPr>
      </w:pPr>
      <w:r>
        <w:rPr>
          <w:lang w:eastAsia="zh-CN"/>
        </w:rPr>
        <w:t>In this paper we present the results of our RSRP</w:t>
      </w:r>
      <w:r w:rsidR="007519B7">
        <w:rPr>
          <w:lang w:eastAsia="zh-CN"/>
        </w:rPr>
        <w:t xml:space="preserve"> </w:t>
      </w:r>
      <w:r>
        <w:rPr>
          <w:lang w:eastAsia="zh-CN"/>
        </w:rPr>
        <w:t xml:space="preserve">simulations. The result graphs </w:t>
      </w:r>
      <w:r w:rsidR="007519B7">
        <w:rPr>
          <w:lang w:eastAsia="zh-CN"/>
        </w:rPr>
        <w:t>metric is</w:t>
      </w:r>
      <w:r>
        <w:rPr>
          <w:lang w:eastAsia="zh-CN"/>
        </w:rPr>
        <w:t xml:space="preserve"> RSRP measurement accuracy as requested in the simulation assumptions.</w:t>
      </w:r>
      <w:r w:rsidR="007519B7">
        <w:rPr>
          <w:lang w:eastAsia="zh-CN"/>
        </w:rPr>
        <w:t xml:space="preserve"> RSRQ simulation results are not included in this contribution.</w:t>
      </w:r>
    </w:p>
    <w:p w14:paraId="20697CD2" w14:textId="77777777" w:rsidR="00724BF9" w:rsidRDefault="00724BF9" w:rsidP="00724BF9">
      <w:pPr>
        <w:pStyle w:val="Heading1"/>
        <w:numPr>
          <w:ilvl w:val="0"/>
          <w:numId w:val="1"/>
        </w:numPr>
        <w:tabs>
          <w:tab w:val="num" w:pos="45"/>
        </w:tabs>
        <w:ind w:left="405"/>
      </w:pPr>
      <w:r>
        <w:t>RSRP performance</w:t>
      </w:r>
    </w:p>
    <w:p w14:paraId="09E6487B" w14:textId="77777777" w:rsidR="00FF27F0" w:rsidRDefault="00FF27F0" w:rsidP="00724BF9">
      <w:pPr>
        <w:rPr>
          <w:lang w:eastAsia="zh-CN"/>
        </w:rPr>
      </w:pPr>
      <w:r>
        <w:rPr>
          <w:noProof/>
          <w:lang w:val="en-US"/>
        </w:rPr>
        <mc:AlternateContent>
          <mc:Choice Requires="wps">
            <w:drawing>
              <wp:anchor distT="0" distB="0" distL="114300" distR="114300" simplePos="0" relativeHeight="251650048" behindDoc="1" locked="0" layoutInCell="1" allowOverlap="1" wp14:anchorId="1095F902" wp14:editId="647E6CA9">
                <wp:simplePos x="0" y="0"/>
                <wp:positionH relativeFrom="column">
                  <wp:posOffset>-110490</wp:posOffset>
                </wp:positionH>
                <wp:positionV relativeFrom="paragraph">
                  <wp:posOffset>2940050</wp:posOffset>
                </wp:positionV>
                <wp:extent cx="6525895" cy="635"/>
                <wp:effectExtent l="0" t="0" r="0" b="0"/>
                <wp:wrapTight wrapText="bothSides">
                  <wp:wrapPolygon edited="0">
                    <wp:start x="0" y="0"/>
                    <wp:lineTo x="0" y="21600"/>
                    <wp:lineTo x="21600" y="21600"/>
                    <wp:lineTo x="21600" y="0"/>
                  </wp:wrapPolygon>
                </wp:wrapTight>
                <wp:docPr id="8" name="Text Box 8"/>
                <wp:cNvGraphicFramePr/>
                <a:graphic xmlns:a="http://schemas.openxmlformats.org/drawingml/2006/main">
                  <a:graphicData uri="http://schemas.microsoft.com/office/word/2010/wordprocessingShape">
                    <wps:wsp>
                      <wps:cNvSpPr txBox="1"/>
                      <wps:spPr>
                        <a:xfrm>
                          <a:off x="0" y="0"/>
                          <a:ext cx="6525895" cy="635"/>
                        </a:xfrm>
                        <a:prstGeom prst="rect">
                          <a:avLst/>
                        </a:prstGeom>
                        <a:solidFill>
                          <a:prstClr val="white"/>
                        </a:solidFill>
                        <a:ln>
                          <a:noFill/>
                        </a:ln>
                        <a:effectLst/>
                      </wps:spPr>
                      <wps:txbx>
                        <w:txbxContent>
                          <w:p w14:paraId="40C495AB" w14:textId="77777777" w:rsidR="00FF27F0" w:rsidRPr="00F2170F" w:rsidRDefault="00FF27F0" w:rsidP="00951A03">
                            <w:pPr>
                              <w:pStyle w:val="Caption"/>
                              <w:jc w:val="center"/>
                              <w:rPr>
                                <w:noProof/>
                                <w:sz w:val="20"/>
                                <w:szCs w:val="20"/>
                              </w:rPr>
                            </w:pPr>
                            <w:bookmarkStart w:id="3" w:name="_Ref434825293"/>
                            <w:r>
                              <w:t xml:space="preserve">Figure </w:t>
                            </w:r>
                            <w:r w:rsidR="00FE4BD5">
                              <w:fldChar w:fldCharType="begin"/>
                            </w:r>
                            <w:r w:rsidR="00FE4BD5">
                              <w:instrText xml:space="preserve"> SEQ Figure \* ARABIC </w:instrText>
                            </w:r>
                            <w:r w:rsidR="00FE4BD5">
                              <w:fldChar w:fldCharType="separate"/>
                            </w:r>
                            <w:r w:rsidR="00DE1C29">
                              <w:rPr>
                                <w:noProof/>
                              </w:rPr>
                              <w:t>1</w:t>
                            </w:r>
                            <w:r w:rsidR="00FE4BD5">
                              <w:fldChar w:fldCharType="end"/>
                            </w:r>
                            <w:bookmarkEnd w:id="3"/>
                            <w:r>
                              <w:t xml:space="preserve">: RSRP accuracy with 6 PRB measurement bandwidth in AWGN channel: on the left for 1 </w:t>
                            </w:r>
                            <w:proofErr w:type="spellStart"/>
                            <w:proofErr w:type="gramStart"/>
                            <w:r>
                              <w:t>Tx</w:t>
                            </w:r>
                            <w:proofErr w:type="spellEnd"/>
                            <w:proofErr w:type="gramEnd"/>
                            <w:r>
                              <w:t xml:space="preserve"> and on the right for 2 </w:t>
                            </w:r>
                            <w:proofErr w:type="spellStart"/>
                            <w:r>
                              <w:t>Tx</w:t>
                            </w:r>
                            <w:proofErr w:type="spellEnd"/>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095F902" id="_x0000_t202" coordsize="21600,21600" o:spt="202" path="m,l,21600r21600,l21600,xe">
                <v:stroke joinstyle="miter"/>
                <v:path gradientshapeok="t" o:connecttype="rect"/>
              </v:shapetype>
              <v:shape id="Text Box 8" o:spid="_x0000_s1026" type="#_x0000_t202" style="position:absolute;margin-left:-8.7pt;margin-top:231.5pt;width:513.85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" stroked="f">
                <v:textbox style="mso-fit-shape-to-text:t" inset="0,0,0,0">
                  <w:txbxContent>
                    <w:p w14:paraId="40C495AB" w14:textId="77777777" w:rsidR="00FF27F0" w:rsidRPr="00F2170F" w:rsidRDefault="00FF27F0" w:rsidP="00951A03">
                      <w:pPr>
                        <w:pStyle w:val="Caption"/>
                        <w:jc w:val="center"/>
                        <w:rPr>
                          <w:noProof/>
                          <w:sz w:val="20"/>
                          <w:szCs w:val="20"/>
                        </w:rPr>
                      </w:pPr>
                      <w:bookmarkStart w:id="3" w:name="_Ref434825293"/>
                      <w:r>
                        <w:t xml:space="preserve">Figure </w:t>
                      </w:r>
                      <w:r w:rsidR="00FE4BD5">
                        <w:fldChar w:fldCharType="begin"/>
                      </w:r>
                      <w:r w:rsidR="00FE4BD5">
                        <w:instrText xml:space="preserve"> SEQ Figure \* ARABIC </w:instrText>
                      </w:r>
                      <w:r w:rsidR="00FE4BD5">
                        <w:fldChar w:fldCharType="separate"/>
                      </w:r>
                      <w:r w:rsidR="00DE1C29">
                        <w:rPr>
                          <w:noProof/>
                        </w:rPr>
                        <w:t>1</w:t>
                      </w:r>
                      <w:r w:rsidR="00FE4BD5">
                        <w:fldChar w:fldCharType="end"/>
                      </w:r>
                      <w:bookmarkEnd w:id="3"/>
                      <w:r>
                        <w:t>: RSRP accuracy with 6 PRB measurement bandwidth in AWGN channel: on the left for 1 Tx and on the right for 2 Tx.</w:t>
                      </w:r>
                    </w:p>
                  </w:txbxContent>
                </v:textbox>
                <w10:wrap type="tight"/>
              </v:shape>
            </w:pict>
          </mc:Fallback>
        </mc:AlternateContent>
      </w:r>
      <w:r>
        <w:rPr>
          <w:noProof/>
          <w:lang w:val="en-US"/>
        </w:rPr>
        <mc:AlternateContent>
          <mc:Choice Requires="wpg">
            <w:drawing>
              <wp:anchor distT="0" distB="0" distL="114300" distR="114300" simplePos="0" relativeHeight="251644928" behindDoc="0" locked="0" layoutInCell="1" allowOverlap="1" wp14:anchorId="611B6C4E" wp14:editId="7416CF2A">
                <wp:simplePos x="0" y="0"/>
                <wp:positionH relativeFrom="margin">
                  <wp:posOffset>-110490</wp:posOffset>
                </wp:positionH>
                <wp:positionV relativeFrom="paragraph">
                  <wp:posOffset>450850</wp:posOffset>
                </wp:positionV>
                <wp:extent cx="6525895" cy="2432050"/>
                <wp:effectExtent l="0" t="0" r="0" b="0"/>
                <wp:wrapTight wrapText="bothSides">
                  <wp:wrapPolygon edited="0">
                    <wp:start x="3405" y="338"/>
                    <wp:lineTo x="1261" y="1184"/>
                    <wp:lineTo x="757" y="1692"/>
                    <wp:lineTo x="757" y="4737"/>
                    <wp:lineTo x="1009" y="6091"/>
                    <wp:lineTo x="820" y="6598"/>
                    <wp:lineTo x="820" y="8798"/>
                    <wp:lineTo x="1261" y="8798"/>
                    <wp:lineTo x="441" y="9813"/>
                    <wp:lineTo x="441" y="10997"/>
                    <wp:lineTo x="820" y="11843"/>
                    <wp:lineTo x="820" y="14212"/>
                    <wp:lineTo x="1261" y="14212"/>
                    <wp:lineTo x="820" y="15566"/>
                    <wp:lineTo x="1261" y="16919"/>
                    <wp:lineTo x="883" y="16919"/>
                    <wp:lineTo x="820" y="17427"/>
                    <wp:lineTo x="1072" y="19626"/>
                    <wp:lineTo x="1072" y="19964"/>
                    <wp:lineTo x="4729" y="20810"/>
                    <wp:lineTo x="5738" y="21149"/>
                    <wp:lineTo x="17529" y="21149"/>
                    <wp:lineTo x="18285" y="20810"/>
                    <wp:lineTo x="20745" y="19964"/>
                    <wp:lineTo x="20808" y="1861"/>
                    <wp:lineTo x="20492" y="1523"/>
                    <wp:lineTo x="18412" y="338"/>
                    <wp:lineTo x="3405" y="338"/>
                  </wp:wrapPolygon>
                </wp:wrapTight>
                <wp:docPr id="4" name="Group 4"/>
                <wp:cNvGraphicFramePr/>
                <a:graphic xmlns:a="http://schemas.openxmlformats.org/drawingml/2006/main">
                  <a:graphicData uri="http://schemas.microsoft.com/office/word/2010/wordprocessingGroup">
                    <wpg:wgp>
                      <wpg:cNvGrpSpPr/>
                      <wpg:grpSpPr>
                        <a:xfrm>
                          <a:off x="0" y="0"/>
                          <a:ext cx="6525895" cy="2432050"/>
                          <a:chOff x="0" y="0"/>
                          <a:chExt cx="6526434" cy="2432050"/>
                        </a:xfrm>
                      </wpg:grpSpPr>
                      <pic:pic xmlns:pic="http://schemas.openxmlformats.org/drawingml/2006/picture">
                        <pic:nvPicPr>
                          <pic:cNvPr id="1" name="Picture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9770" cy="2432050"/>
                          </a:xfrm>
                          <a:prstGeom prst="rect">
                            <a:avLst/>
                          </a:prstGeom>
                          <a:noFill/>
                          <a:ln>
                            <a:noFill/>
                          </a:ln>
                        </pic:spPr>
                      </pic:pic>
                      <pic:pic xmlns:pic="http://schemas.openxmlformats.org/drawingml/2006/picture">
                        <pic:nvPicPr>
                          <pic:cNvPr id="2"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3286664" y="0"/>
                            <a:ext cx="3239770" cy="2432050"/>
                          </a:xfrm>
                          <a:prstGeom prst="rect">
                            <a:avLst/>
                          </a:prstGeom>
                          <a:noFill/>
                          <a:ln>
                            <a:noFill/>
                          </a:ln>
                        </pic:spPr>
                      </pic:pic>
                    </wpg:wgp>
                  </a:graphicData>
                </a:graphic>
              </wp:anchor>
            </w:drawing>
          </mc:Choice>
          <mc:Fallback>
            <w:pict>
              <v:group w14:anchorId="52900186" id="Group 4" o:spid="_x0000_s1026" style="position:absolute;margin-left:-8.7pt;margin-top:35.5pt;width:513.85pt;height:191.5pt;z-index:251644928;mso-position-horizontal-relative:margin" coordsize="65264,2432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dTqTBAAAA2gAAAA8AAABkcnMvZG93bnJldi54bWxET0trAjEQvgv9D2EKvWnWBYtujdIHgpce&#10;1KX0OCTT3bWbyTaJ6/rvG0HwNHx8z1muB9uKnnxoHCuYTjIQxNqZhisF5WEznoMIEdlg65gUXCjA&#10;evUwWmJh3Jl31O9jJVIIhwIV1DF2hZRB12QxTFxHnLgf5y3GBH0ljcdzCretzLPsWVpsODXU2NF7&#10;Tfp3f7IKTsfPkv00t7O3v8vXdqE/vkkflXp6HF5fQEQa4l18c29Nmg/XV65Xrv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idTqTBAAAA2gAAAA8AAAAAAAAAAAAAAAAAnwIA&#10;AGRycy9kb3ducmV2LnhtbFBLBQYAAAAABAAEAPcAAACNAwAAAAA=&#10;">
                  <v:imagedata r:id="rId8" o:title=""/>
                  <v:path arrowok="t"/>
                </v:shape>
                <v:shape id="Picture 2" o:spid="_x0000_s1028" type="#_x0000_t75" style="position:absolute;left:32866;width:32398;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J3eHEAAAA2gAAAA8AAABkcnMvZG93bnJldi54bWxEj09rwkAUxO8Fv8PyBG91o0hbo6uIVGiF&#10;HhIVr4/sMwlm36bZbf58e7dQ6HGYmd8w621vKtFS40rLCmbTCARxZnXJuYLz6fD8BsJ5ZI2VZVIw&#10;kIPtZvS0xljbjhNqU5+LAGEXo4LC+zqW0mUFGXRTWxMH72Ybgz7IJpe6wS7ATSXnUfQiDZYcFgqs&#10;aV9Qdk9/jAJ9/Xr9TPr0e5Dd8nJ83y+GKl8oNRn3uxUIT73/D/+1P7SCOfxeCTdAb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8J3eHEAAAA2gAAAA8AAAAAAAAAAAAAAAAA&#10;nwIAAGRycy9kb3ducmV2LnhtbFBLBQYAAAAABAAEAPcAAACQAwAAAAA=&#10;">
                  <v:imagedata r:id="rId9" o:title=""/>
                  <v:path arrowok="t"/>
                </v:shape>
                <w10:wrap type="tight" anchorx="margin"/>
              </v:group>
            </w:pict>
          </mc:Fallback>
        </mc:AlternateContent>
      </w:r>
      <w:r>
        <w:rPr>
          <w:lang w:eastAsia="zh-CN"/>
        </w:rPr>
        <w:t xml:space="preserve">RSRP measurement accuracy results for </w:t>
      </w:r>
      <w:r w:rsidRPr="00951A03">
        <w:rPr>
          <w:b/>
          <w:lang w:eastAsia="zh-CN"/>
        </w:rPr>
        <w:t xml:space="preserve">6 PRB </w:t>
      </w:r>
      <w:r>
        <w:rPr>
          <w:lang w:eastAsia="zh-CN"/>
        </w:rPr>
        <w:t xml:space="preserve">measurement bandwidth with different channels and for 1 and 2 </w:t>
      </w:r>
      <w:proofErr w:type="spellStart"/>
      <w:proofErr w:type="gramStart"/>
      <w:r>
        <w:rPr>
          <w:lang w:eastAsia="zh-CN"/>
        </w:rPr>
        <w:t>Tx</w:t>
      </w:r>
      <w:proofErr w:type="spellEnd"/>
      <w:proofErr w:type="gramEnd"/>
      <w:r>
        <w:rPr>
          <w:lang w:eastAsia="zh-CN"/>
        </w:rPr>
        <w:t xml:space="preserve"> can be seen in </w:t>
      </w:r>
      <w:r>
        <w:rPr>
          <w:lang w:eastAsia="zh-CN"/>
        </w:rPr>
        <w:fldChar w:fldCharType="begin"/>
      </w:r>
      <w:r>
        <w:rPr>
          <w:lang w:eastAsia="zh-CN"/>
        </w:rPr>
        <w:instrText xml:space="preserve"> REF _Ref434825293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Pr>
          <w:lang w:eastAsia="zh-CN"/>
        </w:rPr>
        <w:fldChar w:fldCharType="begin"/>
      </w:r>
      <w:r>
        <w:rPr>
          <w:lang w:eastAsia="zh-CN"/>
        </w:rPr>
        <w:instrText xml:space="preserve"> REF _Ref434825300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and </w:t>
      </w:r>
      <w:r w:rsidR="00DB7F90">
        <w:rPr>
          <w:highlight w:val="yellow"/>
          <w:lang w:eastAsia="zh-CN"/>
        </w:rPr>
        <w:fldChar w:fldCharType="begin"/>
      </w:r>
      <w:r w:rsidR="00DB7F90">
        <w:rPr>
          <w:lang w:eastAsia="zh-CN"/>
        </w:rPr>
        <w:instrText xml:space="preserve"> REF _Ref434830395 \h </w:instrText>
      </w:r>
      <w:r w:rsidR="00DB7F90">
        <w:rPr>
          <w:highlight w:val="yellow"/>
          <w:lang w:eastAsia="zh-CN"/>
        </w:rPr>
      </w:r>
      <w:r w:rsidR="00DB7F90">
        <w:rPr>
          <w:highlight w:val="yellow"/>
          <w:lang w:eastAsia="zh-CN"/>
        </w:rPr>
        <w:fldChar w:fldCharType="separate"/>
      </w:r>
      <w:r w:rsidR="00DB7F90">
        <w:t xml:space="preserve">Figure </w:t>
      </w:r>
      <w:r w:rsidR="00DB7F90">
        <w:rPr>
          <w:noProof/>
        </w:rPr>
        <w:t>3</w:t>
      </w:r>
      <w:r w:rsidR="00DB7F90">
        <w:rPr>
          <w:highlight w:val="yellow"/>
          <w:lang w:eastAsia="zh-CN"/>
        </w:rPr>
        <w:fldChar w:fldCharType="end"/>
      </w:r>
      <w:r>
        <w:rPr>
          <w:lang w:eastAsia="zh-CN"/>
        </w:rPr>
        <w:t>.</w:t>
      </w:r>
      <w:r w:rsidR="00BC23F3">
        <w:rPr>
          <w:lang w:eastAsia="zh-CN"/>
        </w:rPr>
        <w:t xml:space="preserve"> The simulations have been </w:t>
      </w:r>
      <w:r w:rsidR="00DE1C29">
        <w:rPr>
          <w:lang w:eastAsia="zh-CN"/>
        </w:rPr>
        <w:t>done</w:t>
      </w:r>
      <w:r w:rsidR="00BC23F3">
        <w:rPr>
          <w:lang w:eastAsia="zh-CN"/>
        </w:rPr>
        <w:t xml:space="preserve"> </w:t>
      </w:r>
      <w:r w:rsidR="009A4CEE">
        <w:rPr>
          <w:lang w:eastAsia="zh-CN"/>
        </w:rPr>
        <w:t xml:space="preserve">with </w:t>
      </w:r>
      <w:r w:rsidR="00BC23F3">
        <w:rPr>
          <w:lang w:eastAsia="zh-CN"/>
        </w:rPr>
        <w:t>single shot measurements.</w:t>
      </w:r>
      <w:r w:rsidR="009A4CEE">
        <w:rPr>
          <w:lang w:eastAsia="zh-CN"/>
        </w:rPr>
        <w:t xml:space="preserve"> RSRP accuracy is calculated as</w:t>
      </w:r>
      <w:r w:rsidR="00DE1C29">
        <w:rPr>
          <w:lang w:eastAsia="zh-CN"/>
        </w:rPr>
        <w:t>: delta RSRP = estimated RSRP – ideal RSRP.</w:t>
      </w:r>
    </w:p>
    <w:p w14:paraId="62773A89" w14:textId="77777777" w:rsidR="00DE1C29" w:rsidRDefault="00DE1C29" w:rsidP="00724BF9">
      <w:pPr>
        <w:rPr>
          <w:lang w:eastAsia="zh-CN"/>
        </w:rPr>
      </w:pPr>
    </w:p>
    <w:p w14:paraId="130D8389" w14:textId="77777777" w:rsidR="00FF27F0" w:rsidRDefault="00FF27F0" w:rsidP="00724BF9">
      <w:pPr>
        <w:rPr>
          <w:lang w:eastAsia="zh-CN"/>
        </w:rPr>
      </w:pPr>
    </w:p>
    <w:p w14:paraId="087BCDD4" w14:textId="77777777" w:rsidR="00FF27F0" w:rsidRDefault="00FF27F0" w:rsidP="00724BF9">
      <w:pPr>
        <w:rPr>
          <w:lang w:eastAsia="zh-CN"/>
        </w:rPr>
      </w:pPr>
    </w:p>
    <w:p w14:paraId="1093F431" w14:textId="77777777" w:rsidR="00FF27F0" w:rsidRPr="00724BF9" w:rsidRDefault="00FF27F0" w:rsidP="00724BF9">
      <w:pPr>
        <w:rPr>
          <w:lang w:eastAsia="zh-CN"/>
        </w:rPr>
      </w:pPr>
    </w:p>
    <w:p w14:paraId="170BBBCB" w14:textId="77777777" w:rsidR="00DB7F90" w:rsidRDefault="00963433" w:rsidP="00724BF9">
      <w:pPr>
        <w:rPr>
          <w:lang w:eastAsia="zh-CN"/>
        </w:rPr>
      </w:pPr>
      <w:r>
        <w:rPr>
          <w:noProof/>
          <w:lang w:val="en-US"/>
        </w:rPr>
        <w:lastRenderedPageBreak/>
        <mc:AlternateContent>
          <mc:Choice Requires="wpg">
            <w:drawing>
              <wp:anchor distT="0" distB="0" distL="114300" distR="114300" simplePos="0" relativeHeight="251715584" behindDoc="0" locked="0" layoutInCell="1" allowOverlap="1" wp14:anchorId="446686C2" wp14:editId="2C4C9226">
                <wp:simplePos x="0" y="0"/>
                <wp:positionH relativeFrom="margin">
                  <wp:posOffset>-154676</wp:posOffset>
                </wp:positionH>
                <wp:positionV relativeFrom="paragraph">
                  <wp:posOffset>2959160</wp:posOffset>
                </wp:positionV>
                <wp:extent cx="6379785" cy="2432050"/>
                <wp:effectExtent l="0" t="0" r="0" b="0"/>
                <wp:wrapSquare wrapText="bothSides"/>
                <wp:docPr id="31" name="Group 31"/>
                <wp:cNvGraphicFramePr/>
                <a:graphic xmlns:a="http://schemas.openxmlformats.org/drawingml/2006/main">
                  <a:graphicData uri="http://schemas.microsoft.com/office/word/2010/wordprocessingGroup">
                    <wpg:wgp>
                      <wpg:cNvGrpSpPr/>
                      <wpg:grpSpPr>
                        <a:xfrm>
                          <a:off x="0" y="0"/>
                          <a:ext cx="6379785" cy="2432050"/>
                          <a:chOff x="0" y="0"/>
                          <a:chExt cx="6379785" cy="2432050"/>
                        </a:xfrm>
                      </wpg:grpSpPr>
                      <pic:pic xmlns:pic="http://schemas.openxmlformats.org/drawingml/2006/picture">
                        <pic:nvPicPr>
                          <pic:cNvPr id="3" name="Picture 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9770" cy="2432050"/>
                          </a:xfrm>
                          <a:prstGeom prst="rect">
                            <a:avLst/>
                          </a:prstGeom>
                          <a:noFill/>
                          <a:ln>
                            <a:noFill/>
                          </a:ln>
                        </pic:spPr>
                      </pic:pic>
                      <pic:pic xmlns:pic="http://schemas.openxmlformats.org/drawingml/2006/picture">
                        <pic:nvPicPr>
                          <pic:cNvPr id="22" name="Picture 2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3140015" y="0"/>
                            <a:ext cx="3239770" cy="2432050"/>
                          </a:xfrm>
                          <a:prstGeom prst="rect">
                            <a:avLst/>
                          </a:prstGeom>
                          <a:noFill/>
                          <a:ln>
                            <a:noFill/>
                          </a:ln>
                        </pic:spPr>
                      </pic:pic>
                    </wpg:wgp>
                  </a:graphicData>
                </a:graphic>
              </wp:anchor>
            </w:drawing>
          </mc:Choice>
          <mc:Fallback>
            <w:pict>
              <v:group w14:anchorId="1A4ECC32" id="Group 31" o:spid="_x0000_s1026" style="position:absolute;margin-left:-12.2pt;margin-top:233pt;width:502.35pt;height:191.5pt;z-index:251715584;mso-position-horizontal-relative:margin" coordsize="63797,2432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">
                <v:shape id="Picture 3" o:spid="_x0000_s1027" type="#_x0000_t75" style="position:absolute;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mmA3DAAAA2gAAAA8AAABkcnMvZG93bnJldi54bWxEj0GLwjAUhO+C/yE8wZumKoh0jbIIogji&#10;rgqyt7fNsy02L7WJbf33mwXB4zAz3zDzZWsKUVPlcssKRsMIBHFidc6pgvNpPZiBcB5ZY2GZFDzJ&#10;wXLR7cwx1rbhb6qPPhUBwi5GBZn3ZSylSzIy6Ia2JA7e1VYGfZBVKnWFTYCbQo6jaCoN5hwWMixp&#10;lVFyOz6MgsO9viY/j8OquXzdC7uvp7vN706pfq/9/ADhqfXv8Ku91Qom8H8l3AC5+A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aYDcMAAADaAAAADwAAAAAAAAAAAAAAAACf&#10;AgAAZHJzL2Rvd25yZXYueG1sUEsFBgAAAAAEAAQA9wAAAI8DAAAAAA==&#10;">
                  <v:imagedata r:id="rId12" o:title=""/>
                  <v:path arrowok="t"/>
                </v:shape>
                <v:shape id="Picture 22" o:spid="_x0000_s1028" type="#_x0000_t75" style="position:absolute;left:31400;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KKzPCAAAA2wAAAA8AAABkcnMvZG93bnJldi54bWxEj0FLw0AUhO9C/8PyCt7sbnPQErstIi14&#10;UlIrXp/Z12xo9m3IPtvk37uC4HGYmW+Y9XYMnbrQkNrIFpYLA4q4jq7lxsLxfX+3ApUE2WEXmSxM&#10;lGC7md2ssXTxyhVdDtKoDOFUogUv0pdap9pTwLSIPXH2TnEIKFkOjXYDXjM8dLow5l4HbDkveOzp&#10;2VN9PnwHC6aa0Oz860P8WlUfk8jn29Kwtbfz8ekRlNAo/+G/9ouzUBTw+yX/AL3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iiszwgAAANsAAAAPAAAAAAAAAAAAAAAAAJ8C&#10;AABkcnMvZG93bnJldi54bWxQSwUGAAAAAAQABAD3AAAAjgMAAAAA&#10;">
                  <v:imagedata r:id="rId13" o:title=""/>
                  <v:path arrowok="t"/>
                </v:shape>
                <w10:wrap type="square" anchorx="margin"/>
              </v:group>
            </w:pict>
          </mc:Fallback>
        </mc:AlternateContent>
      </w:r>
      <w:r w:rsidR="00DE1C29">
        <w:rPr>
          <w:noProof/>
          <w:lang w:val="en-US"/>
        </w:rPr>
        <mc:AlternateContent>
          <mc:Choice Requires="wps">
            <w:drawing>
              <wp:anchor distT="0" distB="0" distL="114300" distR="114300" simplePos="0" relativeHeight="251740160" behindDoc="0" locked="0" layoutInCell="1" allowOverlap="1" wp14:anchorId="1CB0B628" wp14:editId="4248D9F9">
                <wp:simplePos x="0" y="0"/>
                <wp:positionH relativeFrom="margin">
                  <wp:align>left</wp:align>
                </wp:positionH>
                <wp:positionV relativeFrom="paragraph">
                  <wp:posOffset>2631775</wp:posOffset>
                </wp:positionV>
                <wp:extent cx="6379210" cy="635"/>
                <wp:effectExtent l="0" t="0" r="2540" b="8255"/>
                <wp:wrapSquare wrapText="bothSides"/>
                <wp:docPr id="60" name="Text Box 60"/>
                <wp:cNvGraphicFramePr/>
                <a:graphic xmlns:a="http://schemas.openxmlformats.org/drawingml/2006/main">
                  <a:graphicData uri="http://schemas.microsoft.com/office/word/2010/wordprocessingShape">
                    <wps:wsp>
                      <wps:cNvSpPr txBox="1"/>
                      <wps:spPr>
                        <a:xfrm>
                          <a:off x="0" y="0"/>
                          <a:ext cx="6379210" cy="635"/>
                        </a:xfrm>
                        <a:prstGeom prst="rect">
                          <a:avLst/>
                        </a:prstGeom>
                        <a:solidFill>
                          <a:prstClr val="white"/>
                        </a:solidFill>
                        <a:ln>
                          <a:noFill/>
                        </a:ln>
                        <a:effectLst/>
                      </wps:spPr>
                      <wps:txbx>
                        <w:txbxContent>
                          <w:p w14:paraId="32F7EBF4" w14:textId="77777777" w:rsidR="00DE1C29" w:rsidRPr="00AE5A6B" w:rsidRDefault="00DE1C29" w:rsidP="00DE1C29">
                            <w:pPr>
                              <w:pStyle w:val="Caption"/>
                              <w:jc w:val="center"/>
                              <w:rPr>
                                <w:noProof/>
                                <w:sz w:val="20"/>
                                <w:szCs w:val="20"/>
                              </w:rPr>
                            </w:pPr>
                            <w:r>
                              <w:t xml:space="preserve">Figure </w:t>
                            </w:r>
                            <w:r>
                              <w:fldChar w:fldCharType="begin"/>
                            </w:r>
                            <w:r>
                              <w:instrText xml:space="preserve"> SEQ Figure \* ARABIC </w:instrText>
                            </w:r>
                            <w:r>
                              <w:fldChar w:fldCharType="separate"/>
                            </w:r>
                            <w:r>
                              <w:rPr>
                                <w:noProof/>
                              </w:rPr>
                              <w:t>2</w:t>
                            </w:r>
                            <w:r>
                              <w:fldChar w:fldCharType="end"/>
                            </w:r>
                            <w:r>
                              <w:t xml:space="preserve">: RSRP accuracy with 6 PRB measurement bandwidth in EPA5 channel: on the left for 1 </w:t>
                            </w:r>
                            <w:proofErr w:type="spellStart"/>
                            <w:proofErr w:type="gramStart"/>
                            <w:r>
                              <w:t>Tx</w:t>
                            </w:r>
                            <w:proofErr w:type="spellEnd"/>
                            <w:proofErr w:type="gramEnd"/>
                            <w:r>
                              <w:t xml:space="preserve"> and on the right for 2 </w:t>
                            </w:r>
                            <w:proofErr w:type="spellStart"/>
                            <w:r>
                              <w:t>Tx</w:t>
                            </w:r>
                            <w:proofErr w:type="spellEnd"/>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CB0B628" id="Text Box 60" o:spid="_x0000_s1027" type="#_x0000_t202" style="position:absolute;margin-left:0;margin-top:207.25pt;width:502.3pt;height:.05pt;z-index:25174016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" stroked="f">
                <v:textbox style="mso-fit-shape-to-text:t" inset="0,0,0,0">
                  <w:txbxContent>
                    <w:p w14:paraId="32F7EBF4" w14:textId="77777777" w:rsidR="00DE1C29" w:rsidRPr="00AE5A6B" w:rsidRDefault="00DE1C29" w:rsidP="00DE1C29">
                      <w:pPr>
                        <w:pStyle w:val="Caption"/>
                        <w:jc w:val="center"/>
                        <w:rPr>
                          <w:noProof/>
                          <w:sz w:val="20"/>
                          <w:szCs w:val="20"/>
                        </w:rPr>
                      </w:pPr>
                      <w:r>
                        <w:t xml:space="preserve">Figure </w:t>
                      </w:r>
                      <w:r>
                        <w:fldChar w:fldCharType="begin"/>
                      </w:r>
                      <w:r>
                        <w:instrText xml:space="preserve"> SEQ Figure \* ARABIC </w:instrText>
                      </w:r>
                      <w:r>
                        <w:fldChar w:fldCharType="separate"/>
                      </w:r>
                      <w:r>
                        <w:rPr>
                          <w:noProof/>
                        </w:rPr>
                        <w:t>2</w:t>
                      </w:r>
                      <w:r>
                        <w:fldChar w:fldCharType="end"/>
                      </w:r>
                      <w:r>
                        <w:t xml:space="preserve">: </w:t>
                      </w:r>
                      <w:r>
                        <w:t>RSRP accuracy with 6 PRB measurement bandwidth in EPA5 channel: on the left for 1 Tx and on the right for 2 Tx.</w:t>
                      </w:r>
                    </w:p>
                  </w:txbxContent>
                </v:textbox>
                <w10:wrap type="square" anchorx="margin"/>
              </v:shape>
            </w:pict>
          </mc:Fallback>
        </mc:AlternateContent>
      </w:r>
      <w:r w:rsidR="00FF27F0">
        <w:rPr>
          <w:noProof/>
          <w:lang w:val="en-US"/>
        </w:rPr>
        <mc:AlternateContent>
          <mc:Choice Requires="wpg">
            <w:drawing>
              <wp:anchor distT="0" distB="0" distL="114300" distR="114300" simplePos="0" relativeHeight="251648000" behindDoc="0" locked="0" layoutInCell="1" allowOverlap="1" wp14:anchorId="7FDEFD32" wp14:editId="28A45BE7">
                <wp:simplePos x="0" y="0"/>
                <wp:positionH relativeFrom="column">
                  <wp:posOffset>-51698</wp:posOffset>
                </wp:positionH>
                <wp:positionV relativeFrom="paragraph">
                  <wp:posOffset>146313</wp:posOffset>
                </wp:positionV>
                <wp:extent cx="6431544" cy="2432050"/>
                <wp:effectExtent l="0" t="0" r="0" b="0"/>
                <wp:wrapSquare wrapText="bothSides"/>
                <wp:docPr id="7" name="Group 7"/>
                <wp:cNvGraphicFramePr/>
                <a:graphic xmlns:a="http://schemas.openxmlformats.org/drawingml/2006/main">
                  <a:graphicData uri="http://schemas.microsoft.com/office/word/2010/wordprocessingGroup">
                    <wpg:wgp>
                      <wpg:cNvGrpSpPr/>
                      <wpg:grpSpPr>
                        <a:xfrm>
                          <a:off x="0" y="0"/>
                          <a:ext cx="6431544" cy="2432050"/>
                          <a:chOff x="0" y="0"/>
                          <a:chExt cx="6431544" cy="2432050"/>
                        </a:xfrm>
                      </wpg:grpSpPr>
                      <pic:pic xmlns:pic="http://schemas.openxmlformats.org/drawingml/2006/picture">
                        <pic:nvPicPr>
                          <pic:cNvPr id="5" name="Picture 5"/>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39770" cy="2432050"/>
                          </a:xfrm>
                          <a:prstGeom prst="rect">
                            <a:avLst/>
                          </a:prstGeom>
                          <a:noFill/>
                          <a:ln>
                            <a:noFill/>
                          </a:ln>
                        </pic:spPr>
                      </pic:pic>
                      <pic:pic xmlns:pic="http://schemas.openxmlformats.org/drawingml/2006/picture">
                        <pic:nvPicPr>
                          <pic:cNvPr id="6" name="Picture 6"/>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3191774" y="0"/>
                            <a:ext cx="3239770" cy="2432050"/>
                          </a:xfrm>
                          <a:prstGeom prst="rect">
                            <a:avLst/>
                          </a:prstGeom>
                          <a:noFill/>
                          <a:ln>
                            <a:noFill/>
                          </a:ln>
                        </pic:spPr>
                      </pic:pic>
                    </wpg:wgp>
                  </a:graphicData>
                </a:graphic>
              </wp:anchor>
            </w:drawing>
          </mc:Choice>
          <mc:Fallback>
            <w:pict>
              <v:group w14:anchorId="2825C82C" id="Group 7" o:spid="_x0000_s1026" style="position:absolute;margin-left:-4.05pt;margin-top:11.5pt;width:506.4pt;height:191.5pt;z-index:251648000" coordsize="64315,2432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">
                <v:shape id="Picture 5" o:spid="_x0000_s1027" type="#_x0000_t75" style="position:absolute;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yu0XCAAAA2gAAAA8AAABkcnMvZG93bnJldi54bWxEj09rAjEUxO+C3yG8Qm+atFArq1FqaWk8&#10;1j+It8fmuVm6eVk2qW6/fSMIHoeZ+Q0zX/a+EWfqYh1Yw9NYgSAug6250rDbfo6mIGJCttgEJg1/&#10;FGG5GA7mWNhw4W86b1IlMoRjgRpcSm0hZSwdeYzj0BJn7xQ6jynLrpK2w0uG+0Y+KzWRHmvOCw5b&#10;endU/mx+vYaVOn6x2b9ODsYk97Ez64Pq11o/PvRvMxCJ+nQP39rGaniB65V8A+TiH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RcrtFwgAAANoAAAAPAAAAAAAAAAAAAAAAAJ8C&#10;AABkcnMvZG93bnJldi54bWxQSwUGAAAAAAQABAD3AAAAjgMAAAAA&#10;">
                  <v:imagedata r:id="rId16" o:title=""/>
                  <v:path arrowok="t"/>
                </v:shape>
                <v:shape id="Picture 6" o:spid="_x0000_s1028" type="#_x0000_t75" style="position:absolute;left:31917;width:32398;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gIrW7DAAAA2gAAAA8AAABkcnMvZG93bnJldi54bWxEj0FLAzEUhO+C/yE8oRexiT0UWZuWUtD2&#10;pNiWnl83r7urm5d1k3Sz/94IgsdhZr5hFqtkW3Gl3jeONTxOFQji0pmGKw3Hw8vDEwgfkA22jknD&#10;SB5Wy9ubBRbGDfxB132oRIawL1BDHUJXSOnLmiz6qeuIs3dxvcWQZV9J0+OQ4baVM6Xm0mLDeaHG&#10;jjY1lV/7aDW8RZvUKX4Po4oxncdPub1/fdd6cpfWzyACpfAf/mvvjIY5/F7JN0Au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AitbsMAAADaAAAADwAAAAAAAAAAAAAAAACf&#10;AgAAZHJzL2Rvd25yZXYueG1sUEsFBgAAAAAEAAQA9wAAAI8DAAAAAA==&#10;">
                  <v:imagedata r:id="rId17" o:title=""/>
                  <v:path arrowok="t"/>
                </v:shape>
                <w10:wrap type="square"/>
              </v:group>
            </w:pict>
          </mc:Fallback>
        </mc:AlternateContent>
      </w:r>
    </w:p>
    <w:p w14:paraId="383012DE" w14:textId="77777777" w:rsidR="00DE1C29" w:rsidRDefault="00963433" w:rsidP="00724BF9">
      <w:pPr>
        <w:rPr>
          <w:color w:val="FF0000"/>
          <w:lang w:eastAsia="zh-CN"/>
        </w:rPr>
      </w:pPr>
      <w:r>
        <w:rPr>
          <w:noProof/>
          <w:lang w:val="en-US"/>
        </w:rPr>
        <mc:AlternateContent>
          <mc:Choice Requires="wps">
            <w:drawing>
              <wp:anchor distT="0" distB="0" distL="114300" distR="114300" simplePos="0" relativeHeight="251738112" behindDoc="0" locked="0" layoutInCell="1" allowOverlap="1" wp14:anchorId="2A89E014" wp14:editId="06661B96">
                <wp:simplePos x="0" y="0"/>
                <wp:positionH relativeFrom="margin">
                  <wp:align>center</wp:align>
                </wp:positionH>
                <wp:positionV relativeFrom="paragraph">
                  <wp:posOffset>5277556</wp:posOffset>
                </wp:positionV>
                <wp:extent cx="6431280" cy="635"/>
                <wp:effectExtent l="0" t="0" r="7620" b="8255"/>
                <wp:wrapSquare wrapText="bothSides"/>
                <wp:docPr id="59" name="Text Box 59"/>
                <wp:cNvGraphicFramePr/>
                <a:graphic xmlns:a="http://schemas.openxmlformats.org/drawingml/2006/main">
                  <a:graphicData uri="http://schemas.microsoft.com/office/word/2010/wordprocessingShape">
                    <wps:wsp>
                      <wps:cNvSpPr txBox="1"/>
                      <wps:spPr>
                        <a:xfrm>
                          <a:off x="0" y="0"/>
                          <a:ext cx="6431280" cy="635"/>
                        </a:xfrm>
                        <a:prstGeom prst="rect">
                          <a:avLst/>
                        </a:prstGeom>
                        <a:solidFill>
                          <a:prstClr val="white"/>
                        </a:solidFill>
                        <a:ln>
                          <a:noFill/>
                        </a:ln>
                        <a:effectLst/>
                      </wps:spPr>
                      <wps:txbx>
                        <w:txbxContent>
                          <w:p w14:paraId="56E5D0BE" w14:textId="77777777" w:rsidR="00DE1C29" w:rsidRPr="00B93336" w:rsidRDefault="00DE1C29" w:rsidP="00DE1C29">
                            <w:pPr>
                              <w:pStyle w:val="Caption"/>
                              <w:jc w:val="center"/>
                              <w:rPr>
                                <w:noProof/>
                                <w:sz w:val="20"/>
                                <w:szCs w:val="20"/>
                              </w:rPr>
                            </w:pPr>
                            <w:r>
                              <w:t xml:space="preserve">Figure </w:t>
                            </w:r>
                            <w:r>
                              <w:fldChar w:fldCharType="begin"/>
                            </w:r>
                            <w:r>
                              <w:instrText xml:space="preserve"> SEQ Figure \* ARABIC </w:instrText>
                            </w:r>
                            <w:r>
                              <w:fldChar w:fldCharType="separate"/>
                            </w:r>
                            <w:r>
                              <w:rPr>
                                <w:noProof/>
                              </w:rPr>
                              <w:t>3</w:t>
                            </w:r>
                            <w:r>
                              <w:fldChar w:fldCharType="end"/>
                            </w:r>
                            <w:r>
                              <w:t xml:space="preserve">: RSRP accuracy with 6 PRB measurement bandwidth in ETU30 channel: on the left for 1 </w:t>
                            </w:r>
                            <w:proofErr w:type="spellStart"/>
                            <w:proofErr w:type="gramStart"/>
                            <w:r>
                              <w:t>Tx</w:t>
                            </w:r>
                            <w:proofErr w:type="spellEnd"/>
                            <w:proofErr w:type="gramEnd"/>
                            <w:r>
                              <w:t xml:space="preserve"> and on the right for 2 </w:t>
                            </w:r>
                            <w:proofErr w:type="spellStart"/>
                            <w:r>
                              <w:t>Tx</w:t>
                            </w:r>
                            <w:proofErr w:type="spellEnd"/>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A89E014" id="Text Box 59" o:spid="_x0000_s1028" type="#_x0000_t202" style="position:absolute;margin-left:0;margin-top:415.55pt;width:506.4pt;height:.05pt;z-index:2517381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" stroked="f">
                <v:textbox style="mso-fit-shape-to-text:t" inset="0,0,0,0">
                  <w:txbxContent>
                    <w:p w14:paraId="56E5D0BE" w14:textId="77777777" w:rsidR="00DE1C29" w:rsidRPr="00B93336" w:rsidRDefault="00DE1C29" w:rsidP="00DE1C29">
                      <w:pPr>
                        <w:pStyle w:val="Caption"/>
                        <w:jc w:val="center"/>
                        <w:rPr>
                          <w:noProof/>
                          <w:sz w:val="20"/>
                          <w:szCs w:val="20"/>
                        </w:rPr>
                      </w:pPr>
                      <w:r>
                        <w:t xml:space="preserve">Figure </w:t>
                      </w:r>
                      <w:r>
                        <w:fldChar w:fldCharType="begin"/>
                      </w:r>
                      <w:r>
                        <w:instrText xml:space="preserve"> SEQ Figure \* ARABIC </w:instrText>
                      </w:r>
                      <w:r>
                        <w:fldChar w:fldCharType="separate"/>
                      </w:r>
                      <w:r>
                        <w:rPr>
                          <w:noProof/>
                        </w:rPr>
                        <w:t>3</w:t>
                      </w:r>
                      <w:r>
                        <w:fldChar w:fldCharType="end"/>
                      </w:r>
                      <w:r>
                        <w:t xml:space="preserve">: </w:t>
                      </w:r>
                      <w:r>
                        <w:t xml:space="preserve">RSRP accuracy with 6 PRB measurement bandwidth in </w:t>
                      </w:r>
                      <w:r>
                        <w:t>ETU30</w:t>
                      </w:r>
                      <w:r>
                        <w:t xml:space="preserve"> channel: on the left for 1 Tx and on the right for 2 Tx.</w:t>
                      </w:r>
                    </w:p>
                  </w:txbxContent>
                </v:textbox>
                <w10:wrap type="square" anchorx="margin"/>
              </v:shape>
            </w:pict>
          </mc:Fallback>
        </mc:AlternateContent>
      </w:r>
    </w:p>
    <w:p w14:paraId="2750AA5D" w14:textId="77777777" w:rsidR="00963433" w:rsidRDefault="004F77C1" w:rsidP="00724BF9">
      <w:pPr>
        <w:rPr>
          <w:rFonts w:cs="Arial"/>
        </w:rPr>
      </w:pPr>
      <w:r w:rsidRPr="00963433">
        <w:rPr>
          <w:lang w:eastAsia="zh-CN"/>
        </w:rPr>
        <w:t>According to Rel-12 RSRP me</w:t>
      </w:r>
      <w:r w:rsidR="00DE1C29" w:rsidRPr="00963433">
        <w:rPr>
          <w:lang w:eastAsia="zh-CN"/>
        </w:rPr>
        <w:t>asurement accuracy requirement</w:t>
      </w:r>
      <w:r w:rsidR="00963433">
        <w:rPr>
          <w:lang w:eastAsia="zh-CN"/>
        </w:rPr>
        <w:t xml:space="preserve"> in TS 36.133</w:t>
      </w:r>
      <w:r w:rsidRPr="00963433">
        <w:rPr>
          <w:lang w:eastAsia="zh-CN"/>
        </w:rPr>
        <w:t>, delta RSRP has to be between</w:t>
      </w:r>
      <w:r w:rsidR="00DE1C29" w:rsidRPr="00963433">
        <w:rPr>
          <w:lang w:eastAsia="zh-CN"/>
        </w:rPr>
        <w:t xml:space="preserve"> </w:t>
      </w:r>
      <w:r w:rsidR="00DE1C29" w:rsidRPr="00963433">
        <w:rPr>
          <w:rFonts w:cs="Arial"/>
        </w:rPr>
        <w:sym w:font="Symbol" w:char="F0B1"/>
      </w:r>
      <w:r w:rsidR="00DE1C29" w:rsidRPr="00963433">
        <w:rPr>
          <w:rFonts w:cs="Arial" w:hint="eastAsia"/>
        </w:rPr>
        <w:t>4.5</w:t>
      </w:r>
      <w:r w:rsidR="00DE1C29" w:rsidRPr="00963433">
        <w:rPr>
          <w:rFonts w:cs="Arial"/>
        </w:rPr>
        <w:t xml:space="preserve"> dB </w:t>
      </w:r>
      <w:proofErr w:type="gramStart"/>
      <w:r w:rsidR="00DE1C29" w:rsidRPr="00963433">
        <w:rPr>
          <w:rFonts w:cs="Arial"/>
        </w:rPr>
        <w:t>or</w:t>
      </w:r>
      <w:proofErr w:type="gramEnd"/>
      <w:r w:rsidR="00DE1C29" w:rsidRPr="00963433">
        <w:rPr>
          <w:rFonts w:cs="Arial"/>
        </w:rPr>
        <w:t xml:space="preserve"> </w:t>
      </w:r>
      <w:r w:rsidR="00DE1C29" w:rsidRPr="00963433">
        <w:rPr>
          <w:rFonts w:cs="Arial"/>
        </w:rPr>
        <w:sym w:font="Symbol" w:char="F0B1"/>
      </w:r>
      <w:r w:rsidR="00DE1C29" w:rsidRPr="00963433">
        <w:rPr>
          <w:rFonts w:cs="Arial"/>
        </w:rPr>
        <w:t>8 dB for normal condition, depending on the E-UTRA operating band group</w:t>
      </w:r>
      <w:r w:rsidR="00963433">
        <w:rPr>
          <w:rFonts w:cs="Arial"/>
        </w:rPr>
        <w:t xml:space="preserve"> (</w:t>
      </w:r>
      <w:r w:rsidR="00963433" w:rsidRPr="00CF461C">
        <w:t>Table 9.1.2.1-1</w:t>
      </w:r>
      <w:r w:rsidR="00963433">
        <w:t xml:space="preserve"> etc.)</w:t>
      </w:r>
      <w:r w:rsidR="00DE1C29" w:rsidRPr="00963433">
        <w:rPr>
          <w:rFonts w:cs="Arial"/>
        </w:rPr>
        <w:t xml:space="preserve">. For high Doppler conditions the accuracy is </w:t>
      </w:r>
      <w:r w:rsidR="00DE1C29" w:rsidRPr="00963433">
        <w:rPr>
          <w:rFonts w:cs="Arial"/>
        </w:rPr>
        <w:sym w:font="Symbol" w:char="F0B1"/>
      </w:r>
      <w:r w:rsidR="00DE1C29" w:rsidRPr="00963433">
        <w:rPr>
          <w:rFonts w:cs="Arial"/>
        </w:rPr>
        <w:t xml:space="preserve">6 dB or </w:t>
      </w:r>
      <w:r w:rsidR="00DE1C29" w:rsidRPr="00963433">
        <w:rPr>
          <w:rFonts w:cs="Arial"/>
        </w:rPr>
        <w:sym w:font="Symbol" w:char="F0B1"/>
      </w:r>
      <w:r w:rsidR="00DE1C29" w:rsidRPr="00963433">
        <w:rPr>
          <w:rFonts w:cs="Arial"/>
        </w:rPr>
        <w:t>9.5 dB, depending on the E-UTRA operating band group</w:t>
      </w:r>
      <w:r w:rsidR="00963433">
        <w:rPr>
          <w:rFonts w:cs="Arial"/>
        </w:rPr>
        <w:t xml:space="preserve"> (</w:t>
      </w:r>
      <w:r w:rsidR="00963433" w:rsidRPr="00CF461C">
        <w:t>Table 9.1.2A1-1</w:t>
      </w:r>
      <w:r w:rsidR="00963433">
        <w:t xml:space="preserve"> etc.)</w:t>
      </w:r>
      <w:r w:rsidR="00DE1C29" w:rsidRPr="00963433">
        <w:rPr>
          <w:rFonts w:cs="Arial"/>
        </w:rPr>
        <w:t xml:space="preserve">. </w:t>
      </w:r>
    </w:p>
    <w:p w14:paraId="5CA471D9" w14:textId="723B85E5" w:rsidR="00DE1C29" w:rsidRPr="00963433" w:rsidRDefault="00DE1C29" w:rsidP="00724BF9">
      <w:pPr>
        <w:rPr>
          <w:lang w:eastAsia="zh-CN"/>
        </w:rPr>
      </w:pPr>
      <w:r w:rsidRPr="00963433">
        <w:rPr>
          <w:rFonts w:cs="Arial"/>
        </w:rPr>
        <w:t xml:space="preserve">From figures </w:t>
      </w:r>
      <w:r w:rsidR="00963433">
        <w:rPr>
          <w:rFonts w:cs="Arial"/>
        </w:rPr>
        <w:t>1-3 it can be seen that in our simulations the accuracy requirements are easily fulfilled with 6PRB measurement bandwidth in all the channel types (AWGN, EPA5 and ETU30), and with all the simulated SINR values</w:t>
      </w:r>
      <w:r w:rsidR="00E6169E">
        <w:rPr>
          <w:rFonts w:cs="Arial"/>
        </w:rPr>
        <w:t xml:space="preserve"> for both 1 </w:t>
      </w:r>
      <w:proofErr w:type="spellStart"/>
      <w:proofErr w:type="gramStart"/>
      <w:r w:rsidR="00E6169E">
        <w:rPr>
          <w:rFonts w:cs="Arial"/>
        </w:rPr>
        <w:t>Tx</w:t>
      </w:r>
      <w:proofErr w:type="spellEnd"/>
      <w:proofErr w:type="gramEnd"/>
      <w:r w:rsidR="00E6169E">
        <w:rPr>
          <w:rFonts w:cs="Arial"/>
        </w:rPr>
        <w:t xml:space="preserve"> and 2 </w:t>
      </w:r>
      <w:proofErr w:type="spellStart"/>
      <w:r w:rsidR="00E6169E">
        <w:rPr>
          <w:rFonts w:cs="Arial"/>
        </w:rPr>
        <w:t>Tx</w:t>
      </w:r>
      <w:proofErr w:type="spellEnd"/>
      <w:r w:rsidR="00963433">
        <w:rPr>
          <w:rFonts w:cs="Arial"/>
        </w:rPr>
        <w:t xml:space="preserve">. </w:t>
      </w:r>
    </w:p>
    <w:p w14:paraId="2BB07749" w14:textId="3A53395A" w:rsidR="00C50FAC" w:rsidRPr="00C50FAC" w:rsidRDefault="00C50FAC" w:rsidP="00C50FAC">
      <w:pPr>
        <w:pStyle w:val="Caption"/>
        <w:rPr>
          <w:b/>
          <w:sz w:val="20"/>
          <w:lang w:eastAsia="zh-CN"/>
        </w:rPr>
      </w:pPr>
      <w:bookmarkStart w:id="4" w:name="_Ref434832935"/>
      <w:bookmarkStart w:id="5" w:name="_Ref434843531"/>
      <w:r w:rsidRPr="00C50FAC">
        <w:rPr>
          <w:b/>
          <w:sz w:val="20"/>
        </w:rPr>
        <w:t xml:space="preserve">Observation </w:t>
      </w:r>
      <w:r w:rsidRPr="00C50FAC">
        <w:rPr>
          <w:b/>
          <w:sz w:val="20"/>
        </w:rPr>
        <w:fldChar w:fldCharType="begin"/>
      </w:r>
      <w:r w:rsidRPr="00C50FAC">
        <w:rPr>
          <w:b/>
          <w:sz w:val="20"/>
        </w:rPr>
        <w:instrText xml:space="preserve"> SEQ Observation \* ARABIC </w:instrText>
      </w:r>
      <w:r w:rsidRPr="00C50FAC">
        <w:rPr>
          <w:b/>
          <w:sz w:val="20"/>
        </w:rPr>
        <w:fldChar w:fldCharType="separate"/>
      </w:r>
      <w:r w:rsidR="00D532E5">
        <w:rPr>
          <w:b/>
          <w:noProof/>
          <w:sz w:val="20"/>
        </w:rPr>
        <w:t>1</w:t>
      </w:r>
      <w:r w:rsidRPr="00C50FAC">
        <w:rPr>
          <w:b/>
          <w:sz w:val="20"/>
        </w:rPr>
        <w:fldChar w:fldCharType="end"/>
      </w:r>
      <w:r w:rsidRPr="00C50FAC">
        <w:rPr>
          <w:b/>
          <w:sz w:val="20"/>
        </w:rPr>
        <w:t xml:space="preserve">: </w:t>
      </w:r>
      <w:bookmarkEnd w:id="4"/>
      <w:r w:rsidR="00963433">
        <w:rPr>
          <w:b/>
          <w:sz w:val="20"/>
        </w:rPr>
        <w:t>Rel-12 RSRP measurement accuracy requ</w:t>
      </w:r>
      <w:r w:rsidR="007519B7">
        <w:rPr>
          <w:b/>
          <w:sz w:val="20"/>
        </w:rPr>
        <w:t>irements can be fulfilled with single</w:t>
      </w:r>
      <w:r w:rsidR="00963433">
        <w:rPr>
          <w:b/>
          <w:sz w:val="20"/>
        </w:rPr>
        <w:t xml:space="preserve"> shot RSRP measurements with 6 PRB measurement bandwidth.</w:t>
      </w:r>
      <w:bookmarkEnd w:id="5"/>
    </w:p>
    <w:p w14:paraId="2BDD031D" w14:textId="77777777" w:rsidR="00951A03" w:rsidRDefault="00963433" w:rsidP="00724BF9">
      <w:pPr>
        <w:rPr>
          <w:lang w:eastAsia="zh-CN"/>
        </w:rPr>
      </w:pPr>
      <w:r>
        <w:rPr>
          <w:lang w:eastAsia="zh-CN"/>
        </w:rPr>
        <w:t xml:space="preserve">For comparison, </w:t>
      </w:r>
      <w:r w:rsidR="00A0298C">
        <w:rPr>
          <w:lang w:eastAsia="zh-CN"/>
        </w:rPr>
        <w:t xml:space="preserve">RSRP measurement accuracy results for </w:t>
      </w:r>
      <w:r w:rsidR="00A0298C" w:rsidRPr="00951A03">
        <w:rPr>
          <w:b/>
          <w:lang w:eastAsia="zh-CN"/>
        </w:rPr>
        <w:t>25 PRB</w:t>
      </w:r>
      <w:r w:rsidR="00A0298C">
        <w:rPr>
          <w:lang w:eastAsia="zh-CN"/>
        </w:rPr>
        <w:t xml:space="preserve"> measurement bandwidth with different channels and for 1 and 2 </w:t>
      </w:r>
      <w:proofErr w:type="spellStart"/>
      <w:proofErr w:type="gramStart"/>
      <w:r w:rsidR="00A0298C">
        <w:rPr>
          <w:lang w:eastAsia="zh-CN"/>
        </w:rPr>
        <w:t>Tx</w:t>
      </w:r>
      <w:proofErr w:type="spellEnd"/>
      <w:proofErr w:type="gramEnd"/>
      <w:r w:rsidR="00A0298C">
        <w:rPr>
          <w:lang w:eastAsia="zh-CN"/>
        </w:rPr>
        <w:t xml:space="preserve"> </w:t>
      </w:r>
      <w:r w:rsidR="00951A03">
        <w:rPr>
          <w:lang w:eastAsia="zh-CN"/>
        </w:rPr>
        <w:t xml:space="preserve">are shown in </w:t>
      </w:r>
      <w:r w:rsidR="00951A03">
        <w:rPr>
          <w:lang w:eastAsia="zh-CN"/>
        </w:rPr>
        <w:fldChar w:fldCharType="begin"/>
      </w:r>
      <w:r w:rsidR="00951A03">
        <w:rPr>
          <w:lang w:eastAsia="zh-CN"/>
        </w:rPr>
        <w:instrText xml:space="preserve"> REF _Ref434826698 \h </w:instrText>
      </w:r>
      <w:r w:rsidR="00951A03">
        <w:rPr>
          <w:lang w:eastAsia="zh-CN"/>
        </w:rPr>
      </w:r>
      <w:r w:rsidR="00951A03">
        <w:rPr>
          <w:lang w:eastAsia="zh-CN"/>
        </w:rPr>
        <w:fldChar w:fldCharType="separate"/>
      </w:r>
      <w:r w:rsidR="00951A03">
        <w:t xml:space="preserve">Figure </w:t>
      </w:r>
      <w:r w:rsidR="00951A03">
        <w:rPr>
          <w:noProof/>
        </w:rPr>
        <w:t>3</w:t>
      </w:r>
      <w:r w:rsidR="00951A03">
        <w:rPr>
          <w:lang w:eastAsia="zh-CN"/>
        </w:rPr>
        <w:fldChar w:fldCharType="end"/>
      </w:r>
      <w:r w:rsidR="00951A03">
        <w:rPr>
          <w:lang w:eastAsia="zh-CN"/>
        </w:rPr>
        <w:t xml:space="preserve">, </w:t>
      </w:r>
      <w:r w:rsidR="00951A03">
        <w:rPr>
          <w:lang w:eastAsia="zh-CN"/>
        </w:rPr>
        <w:fldChar w:fldCharType="begin"/>
      </w:r>
      <w:r w:rsidR="00951A03">
        <w:rPr>
          <w:lang w:eastAsia="zh-CN"/>
        </w:rPr>
        <w:instrText xml:space="preserve"> REF _Ref434826701 \h </w:instrText>
      </w:r>
      <w:r w:rsidR="00951A03">
        <w:rPr>
          <w:lang w:eastAsia="zh-CN"/>
        </w:rPr>
      </w:r>
      <w:r w:rsidR="00951A03">
        <w:rPr>
          <w:lang w:eastAsia="zh-CN"/>
        </w:rPr>
        <w:fldChar w:fldCharType="separate"/>
      </w:r>
      <w:r w:rsidR="00951A03">
        <w:t xml:space="preserve">Figure </w:t>
      </w:r>
      <w:r w:rsidR="00951A03">
        <w:rPr>
          <w:noProof/>
        </w:rPr>
        <w:t>4</w:t>
      </w:r>
      <w:r w:rsidR="00951A03">
        <w:rPr>
          <w:lang w:eastAsia="zh-CN"/>
        </w:rPr>
        <w:fldChar w:fldCharType="end"/>
      </w:r>
      <w:r w:rsidR="00951A03">
        <w:rPr>
          <w:lang w:eastAsia="zh-CN"/>
        </w:rPr>
        <w:t xml:space="preserve"> and </w:t>
      </w:r>
      <w:r w:rsidR="00951A03">
        <w:rPr>
          <w:lang w:eastAsia="zh-CN"/>
        </w:rPr>
        <w:fldChar w:fldCharType="begin"/>
      </w:r>
      <w:r w:rsidR="00951A03">
        <w:rPr>
          <w:lang w:eastAsia="zh-CN"/>
        </w:rPr>
        <w:instrText xml:space="preserve"> REF _Ref434826703 \h </w:instrText>
      </w:r>
      <w:r w:rsidR="00951A03">
        <w:rPr>
          <w:lang w:eastAsia="zh-CN"/>
        </w:rPr>
      </w:r>
      <w:r w:rsidR="00951A03">
        <w:rPr>
          <w:lang w:eastAsia="zh-CN"/>
        </w:rPr>
        <w:fldChar w:fldCharType="separate"/>
      </w:r>
      <w:r w:rsidR="00951A03">
        <w:t xml:space="preserve">Figure </w:t>
      </w:r>
      <w:r w:rsidR="00951A03">
        <w:rPr>
          <w:noProof/>
        </w:rPr>
        <w:t>5</w:t>
      </w:r>
      <w:r w:rsidR="00951A03">
        <w:rPr>
          <w:lang w:eastAsia="zh-CN"/>
        </w:rPr>
        <w:fldChar w:fldCharType="end"/>
      </w:r>
      <w:r w:rsidR="00951A03">
        <w:rPr>
          <w:lang w:eastAsia="zh-CN"/>
        </w:rPr>
        <w:t>.</w:t>
      </w:r>
    </w:p>
    <w:p w14:paraId="58CD2FF9" w14:textId="0A994220" w:rsidR="00FE4BD5" w:rsidRDefault="007A49DC">
      <w:pPr>
        <w:rPr>
          <w:lang w:eastAsia="zh-CN"/>
        </w:rPr>
      </w:pPr>
      <w:r w:rsidRPr="00951A03">
        <w:rPr>
          <w:noProof/>
          <w:lang w:val="en-US"/>
        </w:rPr>
        <w:lastRenderedPageBreak/>
        <w:drawing>
          <wp:anchor distT="0" distB="0" distL="114300" distR="114300" simplePos="0" relativeHeight="251703296" behindDoc="0" locked="0" layoutInCell="1" allowOverlap="1" wp14:anchorId="74B69558" wp14:editId="12BE2B20">
            <wp:simplePos x="0" y="0"/>
            <wp:positionH relativeFrom="column">
              <wp:posOffset>1483156</wp:posOffset>
            </wp:positionH>
            <wp:positionV relativeFrom="paragraph">
              <wp:posOffset>5477402</wp:posOffset>
            </wp:positionV>
            <wp:extent cx="3239770" cy="2432050"/>
            <wp:effectExtent l="0" t="0" r="0" b="0"/>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39770" cy="2432050"/>
                    </a:xfrm>
                    <a:prstGeom prst="rect">
                      <a:avLst/>
                    </a:prstGeom>
                    <a:noFill/>
                    <a:ln>
                      <a:noFill/>
                    </a:ln>
                  </pic:spPr>
                </pic:pic>
              </a:graphicData>
            </a:graphic>
          </wp:anchor>
        </w:drawing>
      </w:r>
      <w:r w:rsidR="00963433">
        <w:rPr>
          <w:noProof/>
          <w:lang w:val="en-US"/>
        </w:rPr>
        <mc:AlternateContent>
          <mc:Choice Requires="wps">
            <w:drawing>
              <wp:anchor distT="0" distB="0" distL="114300" distR="114300" simplePos="0" relativeHeight="251699200" behindDoc="0" locked="0" layoutInCell="1" allowOverlap="1" wp14:anchorId="1E4F0821" wp14:editId="58F79149">
                <wp:simplePos x="0" y="0"/>
                <wp:positionH relativeFrom="margin">
                  <wp:posOffset>258073</wp:posOffset>
                </wp:positionH>
                <wp:positionV relativeFrom="paragraph">
                  <wp:posOffset>2429198</wp:posOffset>
                </wp:positionV>
                <wp:extent cx="5934710" cy="635"/>
                <wp:effectExtent l="0" t="0" r="8890" b="8255"/>
                <wp:wrapTopAndBottom/>
                <wp:docPr id="42" name="Text Box 42"/>
                <wp:cNvGraphicFramePr/>
                <a:graphic xmlns:a="http://schemas.openxmlformats.org/drawingml/2006/main">
                  <a:graphicData uri="http://schemas.microsoft.com/office/word/2010/wordprocessingShape">
                    <wps:wsp>
                      <wps:cNvSpPr txBox="1"/>
                      <wps:spPr>
                        <a:xfrm>
                          <a:off x="0" y="0"/>
                          <a:ext cx="5934710" cy="635"/>
                        </a:xfrm>
                        <a:prstGeom prst="rect">
                          <a:avLst/>
                        </a:prstGeom>
                        <a:solidFill>
                          <a:prstClr val="white"/>
                        </a:solidFill>
                        <a:ln>
                          <a:noFill/>
                        </a:ln>
                        <a:effectLst/>
                      </wps:spPr>
                      <wps:txbx>
                        <w:txbxContent>
                          <w:p w14:paraId="0CA2B2B3" w14:textId="77777777" w:rsidR="00DB7F90" w:rsidRPr="005B1C5B" w:rsidRDefault="00DB7F90" w:rsidP="00E34C00">
                            <w:pPr>
                              <w:pStyle w:val="Caption"/>
                              <w:jc w:val="center"/>
                              <w:rPr>
                                <w:rFonts w:ascii="Arial" w:hAnsi="Arial"/>
                                <w:noProof/>
                                <w:sz w:val="36"/>
                                <w:szCs w:val="20"/>
                                <w:lang w:eastAsia="zh-CN"/>
                              </w:rPr>
                            </w:pPr>
                            <w:r>
                              <w:t xml:space="preserve">Figure </w:t>
                            </w:r>
                            <w:r w:rsidR="00FE4BD5">
                              <w:fldChar w:fldCharType="begin"/>
                            </w:r>
                            <w:r w:rsidR="00FE4BD5">
                              <w:instrText xml:space="preserve"> SEQ Figure \* ARABIC </w:instrText>
                            </w:r>
                            <w:r w:rsidR="00FE4BD5">
                              <w:fldChar w:fldCharType="separate"/>
                            </w:r>
                            <w:r w:rsidR="00DE1C29">
                              <w:rPr>
                                <w:noProof/>
                              </w:rPr>
                              <w:t>4</w:t>
                            </w:r>
                            <w:r w:rsidR="00FE4BD5">
                              <w:fldChar w:fldCharType="end"/>
                            </w:r>
                            <w:r>
                              <w:t xml:space="preserve">: RSRP accuracy with 25 PRB measurement bandwidth in </w:t>
                            </w:r>
                            <w:r w:rsidR="00963433">
                              <w:t>AWGN</w:t>
                            </w:r>
                            <w:r>
                              <w:t xml:space="preserve"> channel: </w:t>
                            </w:r>
                            <w:r w:rsidRPr="007519B7">
                              <w:t xml:space="preserve">on the left for 1 </w:t>
                            </w:r>
                            <w:proofErr w:type="spellStart"/>
                            <w:proofErr w:type="gramStart"/>
                            <w:r w:rsidRPr="007519B7">
                              <w:t>Tx</w:t>
                            </w:r>
                            <w:proofErr w:type="spellEnd"/>
                            <w:proofErr w:type="gramEnd"/>
                            <w:r w:rsidRPr="007519B7">
                              <w:t xml:space="preserve"> and on the right for 2 </w:t>
                            </w:r>
                            <w:proofErr w:type="spellStart"/>
                            <w:r w:rsidRPr="007519B7">
                              <w:t>Tx</w:t>
                            </w:r>
                            <w:proofErr w:type="spellEnd"/>
                            <w:r w:rsidRPr="007519B7">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E4F0821" id="Text Box 42" o:spid="_x0000_s1029" type="#_x0000_t202" style="position:absolute;margin-left:20.3pt;margin-top:191.3pt;width:467.3pt;height:.05pt;z-index:2516992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" stroked="f">
                <v:textbox style="mso-fit-shape-to-text:t" inset="0,0,0,0">
                  <w:txbxContent>
                    <w:p w14:paraId="0CA2B2B3" w14:textId="77777777" w:rsidR="00DB7F90" w:rsidRPr="005B1C5B" w:rsidRDefault="00DB7F90" w:rsidP="00E34C00">
                      <w:pPr>
                        <w:pStyle w:val="Caption"/>
                        <w:jc w:val="center"/>
                        <w:rPr>
                          <w:rFonts w:ascii="Arial" w:hAnsi="Arial"/>
                          <w:noProof/>
                          <w:sz w:val="36"/>
                          <w:szCs w:val="20"/>
                          <w:lang w:eastAsia="zh-CN"/>
                        </w:rPr>
                      </w:pPr>
                      <w:r>
                        <w:t xml:space="preserve">Figure </w:t>
                      </w:r>
                      <w:r w:rsidR="00FE4BD5">
                        <w:fldChar w:fldCharType="begin"/>
                      </w:r>
                      <w:r w:rsidR="00FE4BD5">
                        <w:instrText xml:space="preserve"> SEQ Figure \* ARABIC </w:instrText>
                      </w:r>
                      <w:r w:rsidR="00FE4BD5">
                        <w:fldChar w:fldCharType="separate"/>
                      </w:r>
                      <w:r w:rsidR="00DE1C29">
                        <w:rPr>
                          <w:noProof/>
                        </w:rPr>
                        <w:t>4</w:t>
                      </w:r>
                      <w:r w:rsidR="00FE4BD5">
                        <w:fldChar w:fldCharType="end"/>
                      </w:r>
                      <w:r>
                        <w:t xml:space="preserve">: RSRP accuracy with 25 PRB measurement bandwidth in </w:t>
                      </w:r>
                      <w:r w:rsidR="00963433">
                        <w:t>AWGN</w:t>
                      </w:r>
                      <w:r>
                        <w:t xml:space="preserve"> channel: </w:t>
                      </w:r>
                      <w:r w:rsidRPr="007519B7">
                        <w:t>on the left for 1 Tx and on the right for 2 Tx.</w:t>
                      </w:r>
                    </w:p>
                  </w:txbxContent>
                </v:textbox>
                <w10:wrap type="topAndBottom" anchorx="margin"/>
              </v:shape>
            </w:pict>
          </mc:Fallback>
        </mc:AlternateContent>
      </w:r>
      <w:r w:rsidR="00963433">
        <w:rPr>
          <w:noProof/>
          <w:lang w:val="en-US"/>
        </w:rPr>
        <mc:AlternateContent>
          <mc:Choice Requires="wps">
            <w:drawing>
              <wp:anchor distT="0" distB="0" distL="114300" distR="114300" simplePos="0" relativeHeight="251693056" behindDoc="0" locked="0" layoutInCell="1" allowOverlap="1" wp14:anchorId="101F1665" wp14:editId="348A8E75">
                <wp:simplePos x="0" y="0"/>
                <wp:positionH relativeFrom="margin">
                  <wp:align>left</wp:align>
                </wp:positionH>
                <wp:positionV relativeFrom="paragraph">
                  <wp:posOffset>7959917</wp:posOffset>
                </wp:positionV>
                <wp:extent cx="6362065" cy="635"/>
                <wp:effectExtent l="0" t="0" r="635" b="8255"/>
                <wp:wrapSquare wrapText="bothSides"/>
                <wp:docPr id="13" name="Text Box 13"/>
                <wp:cNvGraphicFramePr/>
                <a:graphic xmlns:a="http://schemas.openxmlformats.org/drawingml/2006/main">
                  <a:graphicData uri="http://schemas.microsoft.com/office/word/2010/wordprocessingShape">
                    <wps:wsp>
                      <wps:cNvSpPr txBox="1"/>
                      <wps:spPr>
                        <a:xfrm>
                          <a:off x="0" y="0"/>
                          <a:ext cx="6362065" cy="635"/>
                        </a:xfrm>
                        <a:prstGeom prst="rect">
                          <a:avLst/>
                        </a:prstGeom>
                        <a:solidFill>
                          <a:prstClr val="white"/>
                        </a:solidFill>
                        <a:ln>
                          <a:noFill/>
                        </a:ln>
                        <a:effectLst/>
                      </wps:spPr>
                      <wps:txbx>
                        <w:txbxContent>
                          <w:p w14:paraId="2CCBE9E6" w14:textId="114F59FA" w:rsidR="00DB7F90" w:rsidRPr="00E41131" w:rsidRDefault="00DB7F90" w:rsidP="00DB7F90">
                            <w:pPr>
                              <w:pStyle w:val="Caption"/>
                              <w:jc w:val="center"/>
                              <w:rPr>
                                <w:noProof/>
                                <w:sz w:val="20"/>
                                <w:szCs w:val="20"/>
                              </w:rPr>
                            </w:pPr>
                            <w:bookmarkStart w:id="6" w:name="_Ref434826698"/>
                            <w:r>
                              <w:t xml:space="preserve">Figure </w:t>
                            </w:r>
                            <w:r w:rsidR="00FE4BD5">
                              <w:fldChar w:fldCharType="begin"/>
                            </w:r>
                            <w:r w:rsidR="00FE4BD5">
                              <w:instrText xml:space="preserve"> SEQ Figure \* ARABIC </w:instrText>
                            </w:r>
                            <w:r w:rsidR="00FE4BD5">
                              <w:fldChar w:fldCharType="separate"/>
                            </w:r>
                            <w:r w:rsidR="00DE1C29">
                              <w:rPr>
                                <w:noProof/>
                              </w:rPr>
                              <w:t>6</w:t>
                            </w:r>
                            <w:r w:rsidR="00FE4BD5">
                              <w:fldChar w:fldCharType="end"/>
                            </w:r>
                            <w:bookmarkEnd w:id="6"/>
                            <w:r>
                              <w:t xml:space="preserve">: RSRP accuracy with 25 PRB measurement bandwidth in </w:t>
                            </w:r>
                            <w:r w:rsidR="00963433">
                              <w:t>ETU30</w:t>
                            </w:r>
                            <w:r>
                              <w:t xml:space="preserve"> channel: </w:t>
                            </w:r>
                            <w:r w:rsidR="007A49DC">
                              <w:t xml:space="preserve">with 1 </w:t>
                            </w:r>
                            <w:proofErr w:type="spellStart"/>
                            <w:proofErr w:type="gramStart"/>
                            <w:r w:rsidR="007A49DC">
                              <w:t>Tx</w:t>
                            </w:r>
                            <w:proofErr w:type="spellEnd"/>
                            <w:proofErr w:type="gramEnd"/>
                            <w:r w:rsidR="007A49DC">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01F1665" id="Text Box 13" o:spid="_x0000_s1030" type="#_x0000_t202" style="position:absolute;margin-left:0;margin-top:626.75pt;width:500.95pt;height:.05pt;z-index:25169305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" stroked="f">
                <v:textbox style="mso-fit-shape-to-text:t" inset="0,0,0,0">
                  <w:txbxContent>
                    <w:p w14:paraId="2CCBE9E6" w14:textId="114F59FA" w:rsidR="00DB7F90" w:rsidRPr="00E41131" w:rsidRDefault="00DB7F90" w:rsidP="00DB7F90">
                      <w:pPr>
                        <w:pStyle w:val="Caption"/>
                        <w:jc w:val="center"/>
                        <w:rPr>
                          <w:noProof/>
                          <w:sz w:val="20"/>
                          <w:szCs w:val="20"/>
                        </w:rPr>
                      </w:pPr>
                      <w:bookmarkStart w:id="7" w:name="_Ref434826698"/>
                      <w:r>
                        <w:t xml:space="preserve">Figure </w:t>
                      </w:r>
                      <w:r w:rsidR="00FE4BD5">
                        <w:fldChar w:fldCharType="begin"/>
                      </w:r>
                      <w:r w:rsidR="00FE4BD5">
                        <w:instrText xml:space="preserve"> SEQ Figure \* ARABIC </w:instrText>
                      </w:r>
                      <w:r w:rsidR="00FE4BD5">
                        <w:fldChar w:fldCharType="separate"/>
                      </w:r>
                      <w:r w:rsidR="00DE1C29">
                        <w:rPr>
                          <w:noProof/>
                        </w:rPr>
                        <w:t>6</w:t>
                      </w:r>
                      <w:r w:rsidR="00FE4BD5">
                        <w:fldChar w:fldCharType="end"/>
                      </w:r>
                      <w:bookmarkEnd w:id="7"/>
                      <w:r>
                        <w:t xml:space="preserve">: RSRP accuracy with 25 PRB measurement bandwidth in </w:t>
                      </w:r>
                      <w:r w:rsidR="00963433">
                        <w:t>ETU30</w:t>
                      </w:r>
                      <w:r>
                        <w:t xml:space="preserve"> channel: </w:t>
                      </w:r>
                      <w:r w:rsidR="007A49DC">
                        <w:t>with 1 Tx.</w:t>
                      </w:r>
                    </w:p>
                  </w:txbxContent>
                </v:textbox>
                <w10:wrap type="square" anchorx="margin"/>
              </v:shape>
            </w:pict>
          </mc:Fallback>
        </mc:AlternateContent>
      </w:r>
      <w:r w:rsidR="00DB7F90">
        <w:rPr>
          <w:noProof/>
          <w:lang w:val="en-US"/>
        </w:rPr>
        <mc:AlternateContent>
          <mc:Choice Requires="wps">
            <w:drawing>
              <wp:anchor distT="0" distB="0" distL="114300" distR="114300" simplePos="0" relativeHeight="251701248" behindDoc="0" locked="0" layoutInCell="1" allowOverlap="1" wp14:anchorId="6E699574" wp14:editId="63977C13">
                <wp:simplePos x="0" y="0"/>
                <wp:positionH relativeFrom="margin">
                  <wp:align>left</wp:align>
                </wp:positionH>
                <wp:positionV relativeFrom="paragraph">
                  <wp:posOffset>5265133</wp:posOffset>
                </wp:positionV>
                <wp:extent cx="6379210" cy="635"/>
                <wp:effectExtent l="0" t="0" r="2540" b="8255"/>
                <wp:wrapTopAndBottom/>
                <wp:docPr id="17" name="Text Box 17"/>
                <wp:cNvGraphicFramePr/>
                <a:graphic xmlns:a="http://schemas.openxmlformats.org/drawingml/2006/main">
                  <a:graphicData uri="http://schemas.microsoft.com/office/word/2010/wordprocessingShape">
                    <wps:wsp>
                      <wps:cNvSpPr txBox="1"/>
                      <wps:spPr>
                        <a:xfrm>
                          <a:off x="0" y="0"/>
                          <a:ext cx="6379210" cy="635"/>
                        </a:xfrm>
                        <a:prstGeom prst="rect">
                          <a:avLst/>
                        </a:prstGeom>
                        <a:solidFill>
                          <a:prstClr val="white"/>
                        </a:solidFill>
                        <a:ln>
                          <a:noFill/>
                        </a:ln>
                        <a:effectLst/>
                      </wps:spPr>
                      <wps:txbx>
                        <w:txbxContent>
                          <w:p w14:paraId="345700F6" w14:textId="77777777" w:rsidR="00DB7F90" w:rsidRPr="00600E13" w:rsidRDefault="00DB7F90" w:rsidP="00DB7F90">
                            <w:pPr>
                              <w:pStyle w:val="Caption"/>
                              <w:jc w:val="center"/>
                              <w:rPr>
                                <w:rFonts w:ascii="Arial" w:hAnsi="Arial"/>
                                <w:noProof/>
                                <w:sz w:val="36"/>
                                <w:szCs w:val="20"/>
                                <w:lang w:eastAsia="zh-CN"/>
                              </w:rPr>
                            </w:pPr>
                            <w:bookmarkStart w:id="7" w:name="_Ref434826701"/>
                            <w:r>
                              <w:t xml:space="preserve">Figure </w:t>
                            </w:r>
                            <w:r w:rsidR="00FE4BD5">
                              <w:fldChar w:fldCharType="begin"/>
                            </w:r>
                            <w:r w:rsidR="00FE4BD5">
                              <w:instrText xml:space="preserve"> SEQ Figure \* ARABIC </w:instrText>
                            </w:r>
                            <w:r w:rsidR="00FE4BD5">
                              <w:fldChar w:fldCharType="separate"/>
                            </w:r>
                            <w:r w:rsidR="00DE1C29">
                              <w:rPr>
                                <w:noProof/>
                              </w:rPr>
                              <w:t>5</w:t>
                            </w:r>
                            <w:r w:rsidR="00FE4BD5">
                              <w:fldChar w:fldCharType="end"/>
                            </w:r>
                            <w:bookmarkEnd w:id="7"/>
                            <w:r>
                              <w:t xml:space="preserve">: RSRP accuracy with 25 PRB measurement bandwidth in EPA5 channel: on the left for 1 </w:t>
                            </w:r>
                            <w:proofErr w:type="spellStart"/>
                            <w:proofErr w:type="gramStart"/>
                            <w:r>
                              <w:t>Tx</w:t>
                            </w:r>
                            <w:proofErr w:type="spellEnd"/>
                            <w:proofErr w:type="gramEnd"/>
                            <w:r>
                              <w:t xml:space="preserve"> and on the right for 2 </w:t>
                            </w:r>
                            <w:proofErr w:type="spellStart"/>
                            <w:r>
                              <w:t>Tx</w:t>
                            </w:r>
                            <w:proofErr w:type="spellEnd"/>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E699574" id="Text Box 17" o:spid="_x0000_s1031" type="#_x0000_t202" style="position:absolute;margin-left:0;margin-top:414.6pt;width:502.3pt;height:.05pt;z-index:25170124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" stroked="f">
                <v:textbox style="mso-fit-shape-to-text:t" inset="0,0,0,0">
                  <w:txbxContent>
                    <w:p w14:paraId="345700F6" w14:textId="77777777" w:rsidR="00DB7F90" w:rsidRPr="00600E13" w:rsidRDefault="00DB7F90" w:rsidP="00DB7F90">
                      <w:pPr>
                        <w:pStyle w:val="Caption"/>
                        <w:jc w:val="center"/>
                        <w:rPr>
                          <w:rFonts w:ascii="Arial" w:hAnsi="Arial"/>
                          <w:noProof/>
                          <w:sz w:val="36"/>
                          <w:szCs w:val="20"/>
                          <w:lang w:eastAsia="zh-CN"/>
                        </w:rPr>
                      </w:pPr>
                      <w:bookmarkStart w:id="9" w:name="_Ref434826701"/>
                      <w:r>
                        <w:t xml:space="preserve">Figure </w:t>
                      </w:r>
                      <w:r w:rsidR="00FE4BD5">
                        <w:fldChar w:fldCharType="begin"/>
                      </w:r>
                      <w:r w:rsidR="00FE4BD5">
                        <w:instrText xml:space="preserve"> SEQ Figure \* ARABIC </w:instrText>
                      </w:r>
                      <w:r w:rsidR="00FE4BD5">
                        <w:fldChar w:fldCharType="separate"/>
                      </w:r>
                      <w:r w:rsidR="00DE1C29">
                        <w:rPr>
                          <w:noProof/>
                        </w:rPr>
                        <w:t>5</w:t>
                      </w:r>
                      <w:r w:rsidR="00FE4BD5">
                        <w:fldChar w:fldCharType="end"/>
                      </w:r>
                      <w:bookmarkEnd w:id="9"/>
                      <w:r>
                        <w:t>: RSRP accuracy with 25 PRB measurement bandwidth in EPA5 channel: on the left for 1 Tx and on the right for 2 Tx.</w:t>
                      </w:r>
                    </w:p>
                  </w:txbxContent>
                </v:textbox>
                <w10:wrap type="topAndBottom" anchorx="margin"/>
              </v:shape>
            </w:pict>
          </mc:Fallback>
        </mc:AlternateContent>
      </w:r>
      <w:r w:rsidR="00DB7F90">
        <w:rPr>
          <w:noProof/>
          <w:lang w:val="en-US"/>
        </w:rPr>
        <mc:AlternateContent>
          <mc:Choice Requires="wpg">
            <w:drawing>
              <wp:anchor distT="0" distB="0" distL="114300" distR="114300" simplePos="0" relativeHeight="251695104" behindDoc="0" locked="0" layoutInCell="1" allowOverlap="1" wp14:anchorId="457FC556" wp14:editId="51C24550">
                <wp:simplePos x="0" y="0"/>
                <wp:positionH relativeFrom="margin">
                  <wp:posOffset>16774</wp:posOffset>
                </wp:positionH>
                <wp:positionV relativeFrom="paragraph">
                  <wp:posOffset>2728368</wp:posOffset>
                </wp:positionV>
                <wp:extent cx="6379210" cy="2432050"/>
                <wp:effectExtent l="0" t="0" r="0" b="0"/>
                <wp:wrapTopAndBottom/>
                <wp:docPr id="16" name="Group 16"/>
                <wp:cNvGraphicFramePr/>
                <a:graphic xmlns:a="http://schemas.openxmlformats.org/drawingml/2006/main">
                  <a:graphicData uri="http://schemas.microsoft.com/office/word/2010/wordprocessingGroup">
                    <wpg:wgp>
                      <wpg:cNvGrpSpPr/>
                      <wpg:grpSpPr>
                        <a:xfrm>
                          <a:off x="0" y="0"/>
                          <a:ext cx="6379210" cy="2432050"/>
                          <a:chOff x="0" y="0"/>
                          <a:chExt cx="6379785" cy="2432050"/>
                        </a:xfrm>
                      </wpg:grpSpPr>
                      <pic:pic xmlns:pic="http://schemas.openxmlformats.org/drawingml/2006/picture">
                        <pic:nvPicPr>
                          <pic:cNvPr id="14" name="Picture 14"/>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39770" cy="2432050"/>
                          </a:xfrm>
                          <a:prstGeom prst="rect">
                            <a:avLst/>
                          </a:prstGeom>
                          <a:noFill/>
                          <a:ln>
                            <a:noFill/>
                          </a:ln>
                        </pic:spPr>
                      </pic:pic>
                      <pic:pic xmlns:pic="http://schemas.openxmlformats.org/drawingml/2006/picture">
                        <pic:nvPicPr>
                          <pic:cNvPr id="15" name="Picture 1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3140015" y="0"/>
                            <a:ext cx="3239770" cy="2432050"/>
                          </a:xfrm>
                          <a:prstGeom prst="rect">
                            <a:avLst/>
                          </a:prstGeom>
                          <a:noFill/>
                          <a:ln>
                            <a:noFill/>
                          </a:ln>
                        </pic:spPr>
                      </pic:pic>
                    </wpg:wgp>
                  </a:graphicData>
                </a:graphic>
              </wp:anchor>
            </w:drawing>
          </mc:Choice>
          <mc:Fallback>
            <w:pict>
              <v:group w14:anchorId="15822F1C" id="Group 16" o:spid="_x0000_s1026" style="position:absolute;margin-left:1.3pt;margin-top:214.85pt;width:502.3pt;height:191.5pt;z-index:251695104;mso-position-horizontal-relative:margin" coordsize="63797,2432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">
                <v:shape id="Picture 14" o:spid="_x0000_s1027" type="#_x0000_t75" style="position:absolute;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Gr+DAAAAA2wAAAA8AAABkcnMvZG93bnJldi54bWxET01rwkAQvRf8D8sUvDUbi0iJWUUqBT2U&#10;2qj3ITtmg9nZkF2T2F/fFQq9zeN9Tr4ebSN66nztWMEsSUEQl07XXCk4HT9e3kD4gKyxcUwK7uRh&#10;vZo85ZhpN/A39UWoRAxhn6ECE0KbSelLQxZ94lriyF1cZzFE2FVSdzjEcNvI1zRdSIs1xwaDLb0b&#10;Kq/FzSooiv2Pke4LD5+1PITtZVbR6azU9HncLEEEGsO/+M+903H+HB6/xAPk6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VMav4MAAAADbAAAADwAAAAAAAAAAAAAAAACfAgAA&#10;ZHJzL2Rvd25yZXYueG1sUEsFBgAAAAAEAAQA9wAAAIwDAAAAAA==&#10;">
                  <v:imagedata r:id="rId21" o:title=""/>
                  <v:path arrowok="t"/>
                </v:shape>
                <v:shape id="Picture 15" o:spid="_x0000_s1028" type="#_x0000_t75" style="position:absolute;left:31400;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UPOvDDAAAA2wAAAA8AAABkcnMvZG93bnJldi54bWxET9tqwkAQfS/4D8sIvtWNgqWkriJeipVi&#10;UPsBQ3aahGZn0901Jn/vFgq+zeFcZ77sTC1acr6yrGAyTkAQ51ZXXCj4uuyeX0H4gKyxtkwKevKw&#10;XAye5phqe+MTtedQiBjCPkUFZQhNKqXPSzLox7Yhjty3dQZDhK6Q2uEthptaTpPkRRqsODaU2NC6&#10;pPznfDUK6n3rtp/9+j1bHS7973H3kW2ymVKjYbd6AxGoCw/xv3uv4/wZ/P0SD5CL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Q868MMAAADbAAAADwAAAAAAAAAAAAAAAACf&#10;AgAAZHJzL2Rvd25yZXYueG1sUEsFBgAAAAAEAAQA9wAAAI8DAAAAAA==&#10;">
                  <v:imagedata r:id="rId22" o:title=""/>
                  <v:path arrowok="t"/>
                </v:shape>
                <w10:wrap type="topAndBottom" anchorx="margin"/>
              </v:group>
            </w:pict>
          </mc:Fallback>
        </mc:AlternateContent>
      </w:r>
      <w:r w:rsidR="00DB7F90">
        <w:rPr>
          <w:noProof/>
          <w:lang w:val="en-US"/>
        </w:rPr>
        <mc:AlternateContent>
          <mc:Choice Requires="wpg">
            <w:drawing>
              <wp:anchor distT="0" distB="0" distL="114300" distR="114300" simplePos="0" relativeHeight="251692032" behindDoc="0" locked="0" layoutInCell="1" allowOverlap="1" wp14:anchorId="24E9FC6F" wp14:editId="3F85F728">
                <wp:simplePos x="0" y="0"/>
                <wp:positionH relativeFrom="margin">
                  <wp:align>left</wp:align>
                </wp:positionH>
                <wp:positionV relativeFrom="paragraph">
                  <wp:posOffset>287</wp:posOffset>
                </wp:positionV>
                <wp:extent cx="6362532" cy="2432050"/>
                <wp:effectExtent l="0" t="0" r="0" b="0"/>
                <wp:wrapSquare wrapText="bothSides"/>
                <wp:docPr id="12" name="Group 12"/>
                <wp:cNvGraphicFramePr/>
                <a:graphic xmlns:a="http://schemas.openxmlformats.org/drawingml/2006/main">
                  <a:graphicData uri="http://schemas.microsoft.com/office/word/2010/wordprocessingGroup">
                    <wpg:wgp>
                      <wpg:cNvGrpSpPr/>
                      <wpg:grpSpPr>
                        <a:xfrm>
                          <a:off x="0" y="0"/>
                          <a:ext cx="6362532" cy="2432050"/>
                          <a:chOff x="0" y="0"/>
                          <a:chExt cx="6362532" cy="2432050"/>
                        </a:xfrm>
                      </wpg:grpSpPr>
                      <pic:pic xmlns:pic="http://schemas.openxmlformats.org/drawingml/2006/picture">
                        <pic:nvPicPr>
                          <pic:cNvPr id="10" name="Picture 10"/>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39770" cy="2432050"/>
                          </a:xfrm>
                          <a:prstGeom prst="rect">
                            <a:avLst/>
                          </a:prstGeom>
                          <a:noFill/>
                          <a:ln>
                            <a:noFill/>
                          </a:ln>
                        </pic:spPr>
                      </pic:pic>
                      <pic:pic xmlns:pic="http://schemas.openxmlformats.org/drawingml/2006/picture">
                        <pic:nvPicPr>
                          <pic:cNvPr id="11" name="Picture 11"/>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3122762" y="0"/>
                            <a:ext cx="3239770" cy="2432050"/>
                          </a:xfrm>
                          <a:prstGeom prst="rect">
                            <a:avLst/>
                          </a:prstGeom>
                          <a:noFill/>
                          <a:ln>
                            <a:noFill/>
                          </a:ln>
                        </pic:spPr>
                      </pic:pic>
                    </wpg:wgp>
                  </a:graphicData>
                </a:graphic>
              </wp:anchor>
            </w:drawing>
          </mc:Choice>
          <mc:Fallback>
            <w:pict>
              <v:group w14:anchorId="6A313314" id="Group 12" o:spid="_x0000_s1026" style="position:absolute;margin-left:0;margin-top:0;width:501pt;height:191.5pt;z-index:251692032;mso-position-horizontal:left;mso-position-horizontal-relative:margin" coordsize="63625,2432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">
                <v:shape id="Picture 10" o:spid="_x0000_s1027" type="#_x0000_t75" style="position:absolute;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gCrzEAAAA2wAAAA8AAABkcnMvZG93bnJldi54bWxEj0FrwkAQhe8F/8MygpeiG3toJbqKCGKF&#10;XmKL5zE7JsHsbMyuJvrrO4dCbzO8N+99s1j1rlZ3akPl2cB0koAizr2tuDDw870dz0CFiGyx9kwG&#10;HhRgtRy8LDC1vuOM7odYKAnhkKKBMsYm1TrkJTkME98Qi3b2rcMoa1to22In4a7Wb0nyrh1WLA0l&#10;NrQpKb8cbs7AZZ99vZ6O012y667bzTPnj2vGxoyG/XoOKlIf/81/159W8IVefpEB9PI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qgCrzEAAAA2wAAAA8AAAAAAAAAAAAAAAAA&#10;nwIAAGRycy9kb3ducmV2LnhtbFBLBQYAAAAABAAEAPcAAACQAwAAAAA=&#10;">
                  <v:imagedata r:id="rId25" o:title=""/>
                  <v:path arrowok="t"/>
                </v:shape>
                <v:shape id="Picture 11" o:spid="_x0000_s1028" type="#_x0000_t75" style="position:absolute;left:31227;width:32398;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vcM2+AAAA2wAAAA8AAABkcnMvZG93bnJldi54bWxET82KwjAQvi/4DmEEb2vqHvypRhHLgnuz&#10;1QcYmrGtNpPSpLW+vVkQvM3H9zub3WBq0VPrKssKZtMIBHFudcWFgsv593sJwnlkjbVlUvAkB7vt&#10;6GuDsbYPTqnPfCFCCLsYFZTeN7GULi/JoJvahjhwV9sa9AG2hdQtPkK4qeVPFM2lwYpDQ4kNHUrK&#10;71lnFPRdOk+6098iTXjlktvA2TJhpSbjYb8G4WnwH/HbfdRh/gz+fwkHyO0L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KUvcM2+AAAA2wAAAA8AAAAAAAAAAAAAAAAAnwIAAGRy&#10;cy9kb3ducmV2LnhtbFBLBQYAAAAABAAEAPcAAACKAwAAAAA=&#10;">
                  <v:imagedata r:id="rId26" o:title=""/>
                  <v:path arrowok="t"/>
                </v:shape>
                <w10:wrap type="square" anchorx="margin"/>
              </v:group>
            </w:pict>
          </mc:Fallback>
        </mc:AlternateContent>
      </w:r>
    </w:p>
    <w:p w14:paraId="52B64563" w14:textId="5FFF7193" w:rsidR="00C50FAC" w:rsidRDefault="00963433">
      <w:pPr>
        <w:rPr>
          <w:lang w:eastAsia="zh-CN"/>
        </w:rPr>
      </w:pPr>
      <w:r>
        <w:rPr>
          <w:lang w:eastAsia="zh-CN"/>
        </w:rPr>
        <w:lastRenderedPageBreak/>
        <w:t xml:space="preserve">As can be seen from figures 4-6, delta RSRP values are closer to zero with a higher bandwidth and obviously the </w:t>
      </w:r>
      <w:r w:rsidR="00E6169E">
        <w:rPr>
          <w:lang w:eastAsia="zh-CN"/>
        </w:rPr>
        <w:t xml:space="preserve">accuracy </w:t>
      </w:r>
      <w:r>
        <w:rPr>
          <w:lang w:eastAsia="zh-CN"/>
        </w:rPr>
        <w:t>requirements are also fulfilled with 25 PRB. However, 25 PRB measurement bandwidth does not seem to be necessary for RSRP measurements in LAA, since the accuracy requirements are already fulfilled with 6 PRB measurement bandwidth. We have also done simulations with 50 PRB, and it goes without saying that the CDF is even steeper</w:t>
      </w:r>
      <w:r w:rsidR="00E6169E">
        <w:rPr>
          <w:lang w:eastAsia="zh-CN"/>
        </w:rPr>
        <w:t xml:space="preserve"> with even higher bandwidth</w:t>
      </w:r>
      <w:r w:rsidR="00677296">
        <w:rPr>
          <w:lang w:eastAsia="zh-CN"/>
        </w:rPr>
        <w:t>.</w:t>
      </w:r>
    </w:p>
    <w:p w14:paraId="3590D051" w14:textId="77777777" w:rsidR="00C50FAC" w:rsidRPr="00C50FAC" w:rsidRDefault="00C50FAC" w:rsidP="00C50FAC">
      <w:pPr>
        <w:pStyle w:val="Caption"/>
        <w:rPr>
          <w:b/>
          <w:sz w:val="20"/>
          <w:lang w:eastAsia="zh-CN"/>
        </w:rPr>
      </w:pPr>
      <w:bookmarkStart w:id="8" w:name="_Ref434832941"/>
      <w:bookmarkStart w:id="9" w:name="_Ref434843536"/>
      <w:r w:rsidRPr="00C50FAC">
        <w:rPr>
          <w:b/>
          <w:sz w:val="20"/>
        </w:rPr>
        <w:t xml:space="preserve">Observation </w:t>
      </w:r>
      <w:r w:rsidRPr="00C50FAC">
        <w:rPr>
          <w:b/>
          <w:sz w:val="20"/>
        </w:rPr>
        <w:fldChar w:fldCharType="begin"/>
      </w:r>
      <w:r w:rsidRPr="00C50FAC">
        <w:rPr>
          <w:b/>
          <w:sz w:val="20"/>
        </w:rPr>
        <w:instrText xml:space="preserve"> SEQ Observation \* ARABIC </w:instrText>
      </w:r>
      <w:r w:rsidRPr="00C50FAC">
        <w:rPr>
          <w:b/>
          <w:sz w:val="20"/>
        </w:rPr>
        <w:fldChar w:fldCharType="separate"/>
      </w:r>
      <w:r w:rsidR="00D532E5">
        <w:rPr>
          <w:b/>
          <w:noProof/>
          <w:sz w:val="20"/>
        </w:rPr>
        <w:t>2</w:t>
      </w:r>
      <w:r w:rsidRPr="00C50FAC">
        <w:rPr>
          <w:b/>
          <w:sz w:val="20"/>
        </w:rPr>
        <w:fldChar w:fldCharType="end"/>
      </w:r>
      <w:r w:rsidRPr="00C50FAC">
        <w:rPr>
          <w:b/>
          <w:sz w:val="20"/>
        </w:rPr>
        <w:t xml:space="preserve">: </w:t>
      </w:r>
      <w:bookmarkEnd w:id="8"/>
      <w:r w:rsidR="00677296">
        <w:rPr>
          <w:b/>
          <w:sz w:val="20"/>
        </w:rPr>
        <w:t>A higher measurement bandwidth of 25 PRB steepens the delta RSRP CDF, but measurement requirements are already fulfilled with 6 PRB measurement bandwidth.</w:t>
      </w:r>
      <w:bookmarkEnd w:id="9"/>
    </w:p>
    <w:p w14:paraId="00FC6364" w14:textId="0AEC3912" w:rsidR="00BC23F3" w:rsidRDefault="007519B7" w:rsidP="00BC23F3">
      <w:r>
        <w:rPr>
          <w:noProof/>
          <w:lang w:val="en-US"/>
        </w:rPr>
        <mc:AlternateContent>
          <mc:Choice Requires="wpg">
            <w:drawing>
              <wp:anchor distT="0" distB="0" distL="114300" distR="114300" simplePos="0" relativeHeight="251734016" behindDoc="0" locked="0" layoutInCell="1" allowOverlap="1" wp14:anchorId="01EFA654" wp14:editId="110AE39E">
                <wp:simplePos x="0" y="0"/>
                <wp:positionH relativeFrom="margin">
                  <wp:align>center</wp:align>
                </wp:positionH>
                <wp:positionV relativeFrom="paragraph">
                  <wp:posOffset>3323027</wp:posOffset>
                </wp:positionV>
                <wp:extent cx="6414291" cy="2432050"/>
                <wp:effectExtent l="0" t="0" r="0" b="0"/>
                <wp:wrapSquare wrapText="bothSides"/>
                <wp:docPr id="57" name="Group 57"/>
                <wp:cNvGraphicFramePr/>
                <a:graphic xmlns:a="http://schemas.openxmlformats.org/drawingml/2006/main">
                  <a:graphicData uri="http://schemas.microsoft.com/office/word/2010/wordprocessingGroup">
                    <wpg:wgp>
                      <wpg:cNvGrpSpPr/>
                      <wpg:grpSpPr>
                        <a:xfrm>
                          <a:off x="0" y="0"/>
                          <a:ext cx="6414291" cy="2432050"/>
                          <a:chOff x="0" y="0"/>
                          <a:chExt cx="6414291" cy="2432050"/>
                        </a:xfrm>
                      </wpg:grpSpPr>
                      <pic:pic xmlns:pic="http://schemas.openxmlformats.org/drawingml/2006/picture">
                        <pic:nvPicPr>
                          <pic:cNvPr id="50" name="Picture 50"/>
                          <pic:cNvPicPr>
                            <a:picLocks noChangeAspect="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39770" cy="2432050"/>
                          </a:xfrm>
                          <a:prstGeom prst="rect">
                            <a:avLst/>
                          </a:prstGeom>
                          <a:noFill/>
                          <a:ln>
                            <a:noFill/>
                          </a:ln>
                        </pic:spPr>
                      </pic:pic>
                      <pic:pic xmlns:pic="http://schemas.openxmlformats.org/drawingml/2006/picture">
                        <pic:nvPicPr>
                          <pic:cNvPr id="56" name="Picture 56"/>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3174521" y="0"/>
                            <a:ext cx="3239770" cy="2432050"/>
                          </a:xfrm>
                          <a:prstGeom prst="rect">
                            <a:avLst/>
                          </a:prstGeom>
                          <a:noFill/>
                          <a:ln>
                            <a:noFill/>
                          </a:ln>
                        </pic:spPr>
                      </pic:pic>
                    </wpg:wgp>
                  </a:graphicData>
                </a:graphic>
              </wp:anchor>
            </w:drawing>
          </mc:Choice>
          <mc:Fallback>
            <w:pict>
              <v:group w14:anchorId="6E25CBAE" id="Group 57" o:spid="_x0000_s1026" style="position:absolute;margin-left:0;margin-top:261.65pt;width:505.05pt;height:191.5pt;z-index:251734016;mso-position-horizontal:center;mso-position-horizontal-relative:margin" coordsize="64142,2432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">
                <v:shape id="Picture 50" o:spid="_x0000_s1027" type="#_x0000_t75" style="position:absolute;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G7e/AAAA2wAAAA8AAABkcnMvZG93bnJldi54bWxET8uKwjAU3Q/4D+EKsxtTX0WqUUSUcaEL&#10;q+D20lzbYnNTklg7fz9ZDMzycN6rTW8a0ZHztWUF41ECgriwuuZSwe16+FqA8AFZY2OZFPyQh816&#10;8LHCTNs3X6jLQyliCPsMFVQhtJmUvqjIoB/ZljhyD+sMhghdKbXDdww3jZwkSSoN1hwbKmxpV1Hx&#10;zF9Gwbfby7M7pXxKu1l+mab7OzVPpT6H/XYJIlAf/sV/7qNWMI/r45f4A+T6F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fmhu3vwAAANsAAAAPAAAAAAAAAAAAAAAAAJ8CAABk&#10;cnMvZG93bnJldi54bWxQSwUGAAAAAAQABAD3AAAAiwMAAAAA&#10;">
                  <v:imagedata r:id="rId29" o:title=""/>
                  <v:path arrowok="t"/>
                </v:shape>
                <v:shape id="Picture 56" o:spid="_x0000_s1028" type="#_x0000_t75" style="position:absolute;left:31745;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6wtXDAAAA2wAAAA8AAABkcnMvZG93bnJldi54bWxEj0FrAjEUhO+C/yE8oZdSsy2oZTWKFYSq&#10;ILi2eH1unruLm5dlk2r890YoeBxmvhlmMgumFhdqXWVZwXs/AUGcW11xoeBnv3z7BOE8ssbaMim4&#10;kYPZtNuZYKrtlXd0yXwhYgm7FBWU3jeplC4vyaDr24Y4eifbGvRRtoXULV5juanlR5IMpcGK40KJ&#10;DS1Kys/Zn1Ew+Aqj9TGpflcHt+Gwoa0Mr6TUSy/MxyA8Bf8M/9PfOnJDeHyJP0BO7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HrC1cMAAADbAAAADwAAAAAAAAAAAAAAAACf&#10;AgAAZHJzL2Rvd25yZXYueG1sUEsFBgAAAAAEAAQA9wAAAI8DAAAAAA==&#10;">
                  <v:imagedata r:id="rId30" o:title=""/>
                  <v:path arrowok="t"/>
                </v:shape>
                <w10:wrap type="square" anchorx="margin"/>
              </v:group>
            </w:pict>
          </mc:Fallback>
        </mc:AlternateContent>
      </w:r>
      <w:r w:rsidR="00894267">
        <w:rPr>
          <w:noProof/>
          <w:lang w:val="en-US"/>
        </w:rPr>
        <mc:AlternateContent>
          <mc:Choice Requires="wpg">
            <w:drawing>
              <wp:anchor distT="0" distB="0" distL="114300" distR="114300" simplePos="0" relativeHeight="251731968" behindDoc="0" locked="0" layoutInCell="1" allowOverlap="1" wp14:anchorId="0391D9B4" wp14:editId="0D597AD4">
                <wp:simplePos x="0" y="0"/>
                <wp:positionH relativeFrom="column">
                  <wp:posOffset>-232913</wp:posOffset>
                </wp:positionH>
                <wp:positionV relativeFrom="paragraph">
                  <wp:posOffset>385661</wp:posOffset>
                </wp:positionV>
                <wp:extent cx="6388411" cy="2440676"/>
                <wp:effectExtent l="0" t="0" r="0" b="0"/>
                <wp:wrapSquare wrapText="bothSides"/>
                <wp:docPr id="55" name="Group 55"/>
                <wp:cNvGraphicFramePr/>
                <a:graphic xmlns:a="http://schemas.openxmlformats.org/drawingml/2006/main">
                  <a:graphicData uri="http://schemas.microsoft.com/office/word/2010/wordprocessingGroup">
                    <wpg:wgp>
                      <wpg:cNvGrpSpPr/>
                      <wpg:grpSpPr>
                        <a:xfrm>
                          <a:off x="0" y="0"/>
                          <a:ext cx="6388411" cy="2440676"/>
                          <a:chOff x="0" y="0"/>
                          <a:chExt cx="6388411" cy="2440676"/>
                        </a:xfrm>
                      </wpg:grpSpPr>
                      <pic:pic xmlns:pic="http://schemas.openxmlformats.org/drawingml/2006/picture">
                        <pic:nvPicPr>
                          <pic:cNvPr id="51" name="Picture 51"/>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39770" cy="2432050"/>
                          </a:xfrm>
                          <a:prstGeom prst="rect">
                            <a:avLst/>
                          </a:prstGeom>
                          <a:noFill/>
                          <a:ln>
                            <a:noFill/>
                          </a:ln>
                        </pic:spPr>
                      </pic:pic>
                      <pic:pic xmlns:pic="http://schemas.openxmlformats.org/drawingml/2006/picture">
                        <pic:nvPicPr>
                          <pic:cNvPr id="54" name="Picture 54"/>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bwMode="auto">
                          <a:xfrm>
                            <a:off x="3148641" y="8626"/>
                            <a:ext cx="3239770" cy="2432050"/>
                          </a:xfrm>
                          <a:prstGeom prst="rect">
                            <a:avLst/>
                          </a:prstGeom>
                          <a:noFill/>
                          <a:ln>
                            <a:noFill/>
                          </a:ln>
                        </pic:spPr>
                      </pic:pic>
                    </wpg:wgp>
                  </a:graphicData>
                </a:graphic>
              </wp:anchor>
            </w:drawing>
          </mc:Choice>
          <mc:Fallback>
            <w:pict>
              <v:group w14:anchorId="60060166" id="Group 55" o:spid="_x0000_s1026" style="position:absolute;margin-left:-18.35pt;margin-top:30.35pt;width:503pt;height:192.2pt;z-index:251731968" coordsize="63884,2440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">
                <v:shape id="Picture 51" o:spid="_x0000_s1027" type="#_x0000_t75" style="position:absolute;width:32397;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mIQ/GAAAA2wAAAA8AAABkcnMvZG93bnJldi54bWxEj91qwkAUhO8LvsNyBG9K3Si0lNRVJEEI&#10;Qkvrz/0he0yC2bNJdqPRp3cLhV4OM/MNs1gNphYX6lxlWcFsGoEgzq2uuFBw2G9e3kE4j6yxtkwK&#10;buRgtRw9LTDW9so/dNn5QgQIuxgVlN43sZQuL8mgm9qGOHgn2xn0QXaF1B1eA9zUch5Fb9JgxWGh&#10;xIaSkvLzrjcK+s91fUzTb8qT7XNbHNt0k33dlZqMh/UHCE+D/w//tTOt4HUGv1/CD5DL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KaYhD8YAAADbAAAADwAAAAAAAAAAAAAA&#10;AACfAgAAZHJzL2Rvd25yZXYueG1sUEsFBgAAAAAEAAQA9wAAAJIDAAAAAA==&#10;">
                  <v:imagedata r:id="rId33" o:title=""/>
                  <v:path arrowok="t"/>
                </v:shape>
                <v:shape id="Picture 54" o:spid="_x0000_s1028" type="#_x0000_t75" style="position:absolute;left:31486;top:86;width:32398;height:2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lHse3CAAAA2wAAAA8AAABkcnMvZG93bnJldi54bWxEj09rAjEUxO8Fv0N4Qm81q7RFVqOIsKIn&#10;8c+hx9fkudl287Js4rp+e1MQehxm5jfMfNm7WnTUhsqzgvEoA0Gsvam4VHA+FW9TECEiG6w9k4I7&#10;BVguBi9zzI2/8YG6YyxFgnDIUYGNscmlDNqSwzDyDXHyLr51GJNsS2lavCW4q+Ukyz6lw4rTgsWG&#10;1pb07/HqFBSx83W/dz8Frb429sRaf++CUq/DfjUDEamP/+Fne2sUfLzD35f0A+Ti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pR7HtwgAAANsAAAAPAAAAAAAAAAAAAAAAAJ8C&#10;AABkcnMvZG93bnJldi54bWxQSwUGAAAAAAQABAD3AAAAjgMAAAAA&#10;">
                  <v:imagedata r:id="rId34" o:title=""/>
                  <v:path arrowok="t"/>
                </v:shape>
                <w10:wrap type="square"/>
              </v:group>
            </w:pict>
          </mc:Fallback>
        </mc:AlternateContent>
      </w:r>
      <w:r w:rsidR="00BC23F3">
        <w:rPr>
          <w:noProof/>
          <w:lang w:val="en-US"/>
        </w:rPr>
        <mc:AlternateContent>
          <mc:Choice Requires="wps">
            <w:drawing>
              <wp:anchor distT="0" distB="0" distL="114300" distR="114300" simplePos="0" relativeHeight="251727872" behindDoc="0" locked="0" layoutInCell="1" allowOverlap="1" wp14:anchorId="7E523057" wp14:editId="32157936">
                <wp:simplePos x="0" y="0"/>
                <wp:positionH relativeFrom="column">
                  <wp:posOffset>-232410</wp:posOffset>
                </wp:positionH>
                <wp:positionV relativeFrom="paragraph">
                  <wp:posOffset>2874645</wp:posOffset>
                </wp:positionV>
                <wp:extent cx="6310630" cy="635"/>
                <wp:effectExtent l="0" t="0" r="0" b="0"/>
                <wp:wrapSquare wrapText="bothSides"/>
                <wp:docPr id="53" name="Text Box 53"/>
                <wp:cNvGraphicFramePr/>
                <a:graphic xmlns:a="http://schemas.openxmlformats.org/drawingml/2006/main">
                  <a:graphicData uri="http://schemas.microsoft.com/office/word/2010/wordprocessingShape">
                    <wps:wsp>
                      <wps:cNvSpPr txBox="1"/>
                      <wps:spPr>
                        <a:xfrm>
                          <a:off x="0" y="0"/>
                          <a:ext cx="6310630" cy="635"/>
                        </a:xfrm>
                        <a:prstGeom prst="rect">
                          <a:avLst/>
                        </a:prstGeom>
                        <a:solidFill>
                          <a:prstClr val="white"/>
                        </a:solidFill>
                        <a:ln>
                          <a:noFill/>
                        </a:ln>
                        <a:effectLst/>
                      </wps:spPr>
                      <wps:txbx>
                        <w:txbxContent>
                          <w:p w14:paraId="5772BFED" w14:textId="77777777" w:rsidR="00BC23F3" w:rsidRPr="00A16CFC" w:rsidRDefault="00BC23F3" w:rsidP="00BC23F3">
                            <w:pPr>
                              <w:pStyle w:val="Caption"/>
                              <w:jc w:val="center"/>
                              <w:rPr>
                                <w:noProof/>
                                <w:sz w:val="20"/>
                                <w:szCs w:val="20"/>
                              </w:rPr>
                            </w:pPr>
                            <w:bookmarkStart w:id="10" w:name="_Ref434834058"/>
                            <w:r w:rsidRPr="00BC23F3">
                              <w:t xml:space="preserve">Figure </w:t>
                            </w:r>
                            <w:r w:rsidRPr="00BC23F3">
                              <w:fldChar w:fldCharType="begin"/>
                            </w:r>
                            <w:r w:rsidRPr="00BC23F3">
                              <w:instrText xml:space="preserve"> SEQ Figure \* ARABIC </w:instrText>
                            </w:r>
                            <w:r w:rsidRPr="00BC23F3">
                              <w:fldChar w:fldCharType="separate"/>
                            </w:r>
                            <w:r w:rsidR="00DE1C29">
                              <w:rPr>
                                <w:noProof/>
                              </w:rPr>
                              <w:t>10</w:t>
                            </w:r>
                            <w:r w:rsidRPr="00BC23F3">
                              <w:fldChar w:fldCharType="end"/>
                            </w:r>
                            <w:bookmarkEnd w:id="10"/>
                            <w:r w:rsidRPr="00BC23F3">
                              <w:t xml:space="preserve">: RSRP accuracy with averaging over 2 RSRP samples with 6 PRB measurement bandwidth and in AWGN channel: on the left for 1 </w:t>
                            </w:r>
                            <w:proofErr w:type="spellStart"/>
                            <w:proofErr w:type="gramStart"/>
                            <w:r w:rsidRPr="00BC23F3">
                              <w:t>Tx</w:t>
                            </w:r>
                            <w:proofErr w:type="spellEnd"/>
                            <w:proofErr w:type="gramEnd"/>
                            <w:r w:rsidRPr="00BC23F3">
                              <w:t xml:space="preserve"> and on the right for 2 </w:t>
                            </w:r>
                            <w:proofErr w:type="spellStart"/>
                            <w:r w:rsidRPr="00BC23F3">
                              <w:t>Tx</w:t>
                            </w:r>
                            <w:proofErr w:type="spellEnd"/>
                            <w:r w:rsidRPr="00BC23F3">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E523057" id="Text Box 53" o:spid="_x0000_s1032" type="#_x0000_t202" style="position:absolute;margin-left:-18.3pt;margin-top:226.35pt;width:496.9pt;height:.05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" stroked="f">
                <v:textbox style="mso-fit-shape-to-text:t" inset="0,0,0,0">
                  <w:txbxContent>
                    <w:p w14:paraId="5772BFED" w14:textId="77777777" w:rsidR="00BC23F3" w:rsidRPr="00A16CFC" w:rsidRDefault="00BC23F3" w:rsidP="00BC23F3">
                      <w:pPr>
                        <w:pStyle w:val="Caption"/>
                        <w:jc w:val="center"/>
                        <w:rPr>
                          <w:noProof/>
                          <w:sz w:val="20"/>
                          <w:szCs w:val="20"/>
                        </w:rPr>
                      </w:pPr>
                      <w:bookmarkStart w:id="13" w:name="_Ref434834058"/>
                      <w:r w:rsidRPr="00BC23F3">
                        <w:t xml:space="preserve">Figure </w:t>
                      </w:r>
                      <w:r w:rsidRPr="00BC23F3">
                        <w:fldChar w:fldCharType="begin"/>
                      </w:r>
                      <w:r w:rsidRPr="00BC23F3">
                        <w:instrText xml:space="preserve"> SEQ Figure \* ARABIC </w:instrText>
                      </w:r>
                      <w:r w:rsidRPr="00BC23F3">
                        <w:fldChar w:fldCharType="separate"/>
                      </w:r>
                      <w:r w:rsidR="00DE1C29">
                        <w:rPr>
                          <w:noProof/>
                        </w:rPr>
                        <w:t>10</w:t>
                      </w:r>
                      <w:r w:rsidRPr="00BC23F3">
                        <w:fldChar w:fldCharType="end"/>
                      </w:r>
                      <w:bookmarkEnd w:id="13"/>
                      <w:r w:rsidRPr="00BC23F3">
                        <w:t xml:space="preserve">: RSRP accuracy with averaging over 2 RSRP samples with 6 PRB measurement bandwidth and in AWGN channel: </w:t>
                      </w:r>
                      <w:r w:rsidRPr="00BC23F3">
                        <w:t>on the left for 1 Tx and on the right for 2 Tx.</w:t>
                      </w:r>
                    </w:p>
                  </w:txbxContent>
                </v:textbox>
                <w10:wrap type="square"/>
              </v:shape>
            </w:pict>
          </mc:Fallback>
        </mc:AlternateContent>
      </w:r>
      <w:r w:rsidR="00677296">
        <w:t>W</w:t>
      </w:r>
      <w:r w:rsidR="00BC23F3">
        <w:t xml:space="preserve">e have also simulated AWGN channel with 6 PRB and 25PRB measurement bandwidths for multi-shot measurements </w:t>
      </w:r>
      <w:r w:rsidR="00894267">
        <w:t>with</w:t>
      </w:r>
      <w:r w:rsidR="00BC23F3">
        <w:t xml:space="preserve"> </w:t>
      </w:r>
      <w:proofErr w:type="spellStart"/>
      <w:r w:rsidR="00BC23F3">
        <w:t>i</w:t>
      </w:r>
      <w:proofErr w:type="spellEnd"/>
      <w:r w:rsidR="00BC23F3">
        <w:t xml:space="preserve">=2 i.e. </w:t>
      </w:r>
      <w:r w:rsidR="00BC23F3" w:rsidRPr="00894267">
        <w:rPr>
          <w:b/>
        </w:rPr>
        <w:t>averaging over two RSRP samples</w:t>
      </w:r>
      <w:r w:rsidR="00BC23F3">
        <w:t>. The results can be seen in</w:t>
      </w:r>
      <w:r w:rsidR="004F77C1">
        <w:t xml:space="preserve"> </w:t>
      </w:r>
      <w:r w:rsidR="004F77C1">
        <w:fldChar w:fldCharType="begin"/>
      </w:r>
      <w:r w:rsidR="004F77C1">
        <w:instrText xml:space="preserve"> REF _Ref434834058 \h </w:instrText>
      </w:r>
      <w:r w:rsidR="004F77C1">
        <w:fldChar w:fldCharType="separate"/>
      </w:r>
      <w:r w:rsidR="004F77C1" w:rsidRPr="00BC23F3">
        <w:t xml:space="preserve">Figure </w:t>
      </w:r>
      <w:r w:rsidR="004F77C1">
        <w:rPr>
          <w:noProof/>
        </w:rPr>
        <w:t>10</w:t>
      </w:r>
      <w:r w:rsidR="004F77C1">
        <w:fldChar w:fldCharType="end"/>
      </w:r>
      <w:r w:rsidR="004F77C1">
        <w:t xml:space="preserve"> and </w:t>
      </w:r>
      <w:r w:rsidR="004F77C1">
        <w:fldChar w:fldCharType="begin"/>
      </w:r>
      <w:r w:rsidR="004F77C1">
        <w:instrText xml:space="preserve"> REF _Ref434834060 \h </w:instrText>
      </w:r>
      <w:r w:rsidR="004F77C1">
        <w:fldChar w:fldCharType="separate"/>
      </w:r>
      <w:r w:rsidR="004F77C1">
        <w:t xml:space="preserve">Figure </w:t>
      </w:r>
      <w:r w:rsidR="004F77C1">
        <w:rPr>
          <w:noProof/>
        </w:rPr>
        <w:t>11</w:t>
      </w:r>
      <w:r w:rsidR="004F77C1">
        <w:fldChar w:fldCharType="end"/>
      </w:r>
      <w:r w:rsidR="004F77C1">
        <w:t>.</w:t>
      </w:r>
    </w:p>
    <w:p w14:paraId="6D7DA621" w14:textId="31F5FF51" w:rsidR="00BC23F3" w:rsidRDefault="007519B7" w:rsidP="00BC23F3">
      <w:r>
        <w:rPr>
          <w:noProof/>
          <w:lang w:val="en-US"/>
        </w:rPr>
        <mc:AlternateContent>
          <mc:Choice Requires="wps">
            <w:drawing>
              <wp:anchor distT="0" distB="0" distL="114300" distR="114300" simplePos="0" relativeHeight="251736064" behindDoc="0" locked="0" layoutInCell="1" allowOverlap="1" wp14:anchorId="4256C1E0" wp14:editId="3D9AF56B">
                <wp:simplePos x="0" y="0"/>
                <wp:positionH relativeFrom="column">
                  <wp:posOffset>-180651</wp:posOffset>
                </wp:positionH>
                <wp:positionV relativeFrom="paragraph">
                  <wp:posOffset>5530622</wp:posOffset>
                </wp:positionV>
                <wp:extent cx="6414135" cy="635"/>
                <wp:effectExtent l="0" t="0" r="0" b="0"/>
                <wp:wrapSquare wrapText="bothSides"/>
                <wp:docPr id="58" name="Text Box 58"/>
                <wp:cNvGraphicFramePr/>
                <a:graphic xmlns:a="http://schemas.openxmlformats.org/drawingml/2006/main">
                  <a:graphicData uri="http://schemas.microsoft.com/office/word/2010/wordprocessingShape">
                    <wps:wsp>
                      <wps:cNvSpPr txBox="1"/>
                      <wps:spPr>
                        <a:xfrm>
                          <a:off x="0" y="0"/>
                          <a:ext cx="6414135" cy="635"/>
                        </a:xfrm>
                        <a:prstGeom prst="rect">
                          <a:avLst/>
                        </a:prstGeom>
                        <a:solidFill>
                          <a:prstClr val="white"/>
                        </a:solidFill>
                        <a:ln>
                          <a:noFill/>
                        </a:ln>
                        <a:effectLst/>
                      </wps:spPr>
                      <wps:txbx>
                        <w:txbxContent>
                          <w:p w14:paraId="0D1B4CCD" w14:textId="77777777" w:rsidR="00894267" w:rsidRPr="00B17319" w:rsidRDefault="00894267" w:rsidP="00894267">
                            <w:pPr>
                              <w:pStyle w:val="Caption"/>
                              <w:jc w:val="center"/>
                              <w:rPr>
                                <w:noProof/>
                                <w:sz w:val="20"/>
                                <w:szCs w:val="20"/>
                              </w:rPr>
                            </w:pPr>
                            <w:bookmarkStart w:id="11" w:name="_Ref434834060"/>
                            <w:r>
                              <w:t xml:space="preserve">Figure </w:t>
                            </w:r>
                            <w:r>
                              <w:fldChar w:fldCharType="begin"/>
                            </w:r>
                            <w:r>
                              <w:instrText xml:space="preserve"> SEQ Figure \* ARABIC </w:instrText>
                            </w:r>
                            <w:r>
                              <w:fldChar w:fldCharType="separate"/>
                            </w:r>
                            <w:r w:rsidR="00DE1C29">
                              <w:rPr>
                                <w:noProof/>
                              </w:rPr>
                              <w:t>11</w:t>
                            </w:r>
                            <w:r>
                              <w:fldChar w:fldCharType="end"/>
                            </w:r>
                            <w:bookmarkEnd w:id="11"/>
                            <w:r>
                              <w:t xml:space="preserve">: </w:t>
                            </w:r>
                            <w:r w:rsidRPr="00BC23F3">
                              <w:t xml:space="preserve">RSRP accuracy with averaging over 2 RSRP samples with </w:t>
                            </w:r>
                            <w:r>
                              <w:t>25</w:t>
                            </w:r>
                            <w:r w:rsidRPr="00BC23F3">
                              <w:t xml:space="preserve"> PRB measurement bandwidth and in AWGN channel: on the left for 1 </w:t>
                            </w:r>
                            <w:proofErr w:type="spellStart"/>
                            <w:proofErr w:type="gramStart"/>
                            <w:r w:rsidRPr="00BC23F3">
                              <w:t>Tx</w:t>
                            </w:r>
                            <w:proofErr w:type="spellEnd"/>
                            <w:proofErr w:type="gramEnd"/>
                            <w:r w:rsidRPr="00BC23F3">
                              <w:t xml:space="preserve"> and on the right for 2 </w:t>
                            </w:r>
                            <w:proofErr w:type="spellStart"/>
                            <w:r w:rsidRPr="00BC23F3">
                              <w:t>Tx</w:t>
                            </w:r>
                            <w:proofErr w:type="spellEnd"/>
                            <w:r w:rsidRPr="00BC23F3">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256C1E0" id="Text Box 58" o:spid="_x0000_s1033" type="#_x0000_t202" style="position:absolute;margin-left:-14.2pt;margin-top:435.5pt;width:505.05pt;height:.05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" stroked="f">
                <v:textbox style="mso-fit-shape-to-text:t" inset="0,0,0,0">
                  <w:txbxContent>
                    <w:p w14:paraId="0D1B4CCD" w14:textId="77777777" w:rsidR="00894267" w:rsidRPr="00B17319" w:rsidRDefault="00894267" w:rsidP="00894267">
                      <w:pPr>
                        <w:pStyle w:val="Caption"/>
                        <w:jc w:val="center"/>
                        <w:rPr>
                          <w:noProof/>
                          <w:sz w:val="20"/>
                          <w:szCs w:val="20"/>
                        </w:rPr>
                      </w:pPr>
                      <w:bookmarkStart w:id="15" w:name="_Ref434834060"/>
                      <w:r>
                        <w:t xml:space="preserve">Figure </w:t>
                      </w:r>
                      <w:r>
                        <w:fldChar w:fldCharType="begin"/>
                      </w:r>
                      <w:r>
                        <w:instrText xml:space="preserve"> SEQ Figure \* ARABIC </w:instrText>
                      </w:r>
                      <w:r>
                        <w:fldChar w:fldCharType="separate"/>
                      </w:r>
                      <w:r w:rsidR="00DE1C29">
                        <w:rPr>
                          <w:noProof/>
                        </w:rPr>
                        <w:t>11</w:t>
                      </w:r>
                      <w:r>
                        <w:fldChar w:fldCharType="end"/>
                      </w:r>
                      <w:bookmarkEnd w:id="15"/>
                      <w:r>
                        <w:t xml:space="preserve">: </w:t>
                      </w:r>
                      <w:r w:rsidRPr="00BC23F3">
                        <w:t xml:space="preserve">RSRP accuracy with averaging over 2 RSRP samples with </w:t>
                      </w:r>
                      <w:r>
                        <w:t>25</w:t>
                      </w:r>
                      <w:r w:rsidRPr="00BC23F3">
                        <w:t xml:space="preserve"> PRB measurement bandwidth and in AWGN channel: on the left for 1 Tx and on the right for 2 Tx.</w:t>
                      </w:r>
                    </w:p>
                  </w:txbxContent>
                </v:textbox>
                <w10:wrap type="square"/>
              </v:shape>
            </w:pict>
          </mc:Fallback>
        </mc:AlternateContent>
      </w:r>
    </w:p>
    <w:p w14:paraId="3315DC7F" w14:textId="60CA114E" w:rsidR="004F77C1" w:rsidRDefault="00677296" w:rsidP="004F77C1">
      <w:r>
        <w:t xml:space="preserve">As can be seen from the figures, using two shot RSRP measurements gives slightly better results, and the performance gets better with bandwidth, but since the RSRP measurement accuracy requirements are already easily fulfilled with </w:t>
      </w:r>
      <w:r w:rsidR="007519B7">
        <w:t>single</w:t>
      </w:r>
      <w:r>
        <w:t xml:space="preserve"> shot, there </w:t>
      </w:r>
      <w:r w:rsidR="00E6169E">
        <w:t>does not seem to be a need for</w:t>
      </w:r>
      <w:r>
        <w:t xml:space="preserve"> using two shot measurements.</w:t>
      </w:r>
    </w:p>
    <w:p w14:paraId="68B8BFE3" w14:textId="56C5D317" w:rsidR="004F77C1" w:rsidRPr="004F77C1" w:rsidRDefault="00D532E5" w:rsidP="00D532E5">
      <w:pPr>
        <w:pStyle w:val="Caption"/>
        <w:rPr>
          <w:b/>
          <w:sz w:val="20"/>
          <w:szCs w:val="20"/>
        </w:rPr>
      </w:pPr>
      <w:bookmarkStart w:id="12" w:name="_Ref434834226"/>
      <w:bookmarkStart w:id="13" w:name="_Ref434843576"/>
      <w:r w:rsidRPr="00D532E5">
        <w:rPr>
          <w:b/>
          <w:sz w:val="20"/>
        </w:rPr>
        <w:lastRenderedPageBreak/>
        <w:t xml:space="preserve">Observation </w:t>
      </w:r>
      <w:r w:rsidRPr="00D532E5">
        <w:rPr>
          <w:b/>
          <w:sz w:val="20"/>
        </w:rPr>
        <w:fldChar w:fldCharType="begin"/>
      </w:r>
      <w:r w:rsidRPr="00D532E5">
        <w:rPr>
          <w:b/>
          <w:sz w:val="20"/>
        </w:rPr>
        <w:instrText xml:space="preserve"> SEQ Observation \* ARABIC </w:instrText>
      </w:r>
      <w:r w:rsidRPr="00D532E5">
        <w:rPr>
          <w:b/>
          <w:sz w:val="20"/>
        </w:rPr>
        <w:fldChar w:fldCharType="separate"/>
      </w:r>
      <w:r w:rsidRPr="00D532E5">
        <w:rPr>
          <w:b/>
          <w:noProof/>
          <w:sz w:val="20"/>
        </w:rPr>
        <w:t>3</w:t>
      </w:r>
      <w:r w:rsidRPr="00D532E5">
        <w:rPr>
          <w:b/>
          <w:sz w:val="20"/>
        </w:rPr>
        <w:fldChar w:fldCharType="end"/>
      </w:r>
      <w:r w:rsidR="004F77C1" w:rsidRPr="00D532E5">
        <w:rPr>
          <w:b/>
          <w:sz w:val="22"/>
          <w:szCs w:val="20"/>
        </w:rPr>
        <w:t xml:space="preserve">: </w:t>
      </w:r>
      <w:bookmarkEnd w:id="12"/>
      <w:r w:rsidR="00677296" w:rsidRPr="00D532E5">
        <w:rPr>
          <w:b/>
          <w:sz w:val="22"/>
          <w:szCs w:val="20"/>
        </w:rPr>
        <w:t xml:space="preserve">Using </w:t>
      </w:r>
      <w:r w:rsidR="00677296">
        <w:rPr>
          <w:b/>
          <w:sz w:val="20"/>
          <w:szCs w:val="20"/>
        </w:rPr>
        <w:t xml:space="preserve">two shot RSRP measurements provides slightly better performance, but for fulfilling RSRP accuracy requirements, </w:t>
      </w:r>
      <w:r w:rsidR="007519B7">
        <w:rPr>
          <w:b/>
          <w:sz w:val="20"/>
          <w:szCs w:val="20"/>
        </w:rPr>
        <w:t>single</w:t>
      </w:r>
      <w:r w:rsidR="00677296">
        <w:rPr>
          <w:b/>
          <w:sz w:val="20"/>
          <w:szCs w:val="20"/>
        </w:rPr>
        <w:t xml:space="preserve"> shot measurements are enough.</w:t>
      </w:r>
      <w:bookmarkEnd w:id="13"/>
    </w:p>
    <w:p w14:paraId="12A659CF" w14:textId="230617C9" w:rsidR="00677296" w:rsidRDefault="00677296" w:rsidP="004F77C1">
      <w:pPr>
        <w:pStyle w:val="Caption"/>
        <w:rPr>
          <w:sz w:val="20"/>
          <w:szCs w:val="20"/>
        </w:rPr>
      </w:pPr>
      <w:r>
        <w:rPr>
          <w:sz w:val="20"/>
          <w:szCs w:val="20"/>
        </w:rPr>
        <w:t xml:space="preserve">Summarized, from our simulation results we can say that </w:t>
      </w:r>
      <w:r w:rsidR="007519B7">
        <w:rPr>
          <w:sz w:val="20"/>
          <w:szCs w:val="20"/>
        </w:rPr>
        <w:t>single</w:t>
      </w:r>
      <w:r>
        <w:rPr>
          <w:sz w:val="20"/>
          <w:szCs w:val="20"/>
        </w:rPr>
        <w:t xml:space="preserve"> shot RSRP measurement accuracy can be fulfilled with 6 PRB measurement bandwidth in all the measured channels and SINR values. Thus, our view is that there is no need to relax the </w:t>
      </w:r>
      <w:r w:rsidR="00BC655D">
        <w:rPr>
          <w:sz w:val="20"/>
          <w:szCs w:val="20"/>
        </w:rPr>
        <w:t xml:space="preserve">RSRP measurement </w:t>
      </w:r>
      <w:r>
        <w:rPr>
          <w:sz w:val="20"/>
          <w:szCs w:val="20"/>
        </w:rPr>
        <w:t xml:space="preserve">accuracy requirements or use a larger measurement bandwidth for </w:t>
      </w:r>
      <w:r w:rsidR="007519B7">
        <w:rPr>
          <w:sz w:val="20"/>
          <w:szCs w:val="20"/>
        </w:rPr>
        <w:t xml:space="preserve">single shot </w:t>
      </w:r>
      <w:r>
        <w:rPr>
          <w:sz w:val="20"/>
          <w:szCs w:val="20"/>
        </w:rPr>
        <w:t>RSRP measurement purposes in LAA.</w:t>
      </w:r>
      <w:r w:rsidR="00BC655D">
        <w:rPr>
          <w:sz w:val="20"/>
          <w:szCs w:val="20"/>
        </w:rPr>
        <w:t xml:space="preserve"> However, it should be taken into account that the SINR operating point should be similar to cell detection and RRM measurements in case of single shot detection and measurements.</w:t>
      </w:r>
    </w:p>
    <w:p w14:paraId="12D014B9" w14:textId="7F4AA728" w:rsidR="00BC23F3" w:rsidRPr="004F77C1" w:rsidRDefault="004F77C1" w:rsidP="004F77C1">
      <w:pPr>
        <w:pStyle w:val="Caption"/>
        <w:rPr>
          <w:b/>
          <w:sz w:val="20"/>
        </w:rPr>
      </w:pPr>
      <w:bookmarkStart w:id="14" w:name="_Ref434843596"/>
      <w:r w:rsidRPr="004F77C1">
        <w:rPr>
          <w:b/>
          <w:sz w:val="20"/>
        </w:rPr>
        <w:t xml:space="preserve">Proposal </w:t>
      </w:r>
      <w:r w:rsidRPr="004F77C1">
        <w:rPr>
          <w:b/>
          <w:sz w:val="20"/>
        </w:rPr>
        <w:fldChar w:fldCharType="begin"/>
      </w:r>
      <w:r w:rsidRPr="004F77C1">
        <w:rPr>
          <w:b/>
          <w:sz w:val="20"/>
        </w:rPr>
        <w:instrText xml:space="preserve"> SEQ Proposal \* ARABIC </w:instrText>
      </w:r>
      <w:r w:rsidRPr="004F77C1">
        <w:rPr>
          <w:b/>
          <w:sz w:val="20"/>
        </w:rPr>
        <w:fldChar w:fldCharType="separate"/>
      </w:r>
      <w:r w:rsidRPr="004F77C1">
        <w:rPr>
          <w:b/>
          <w:noProof/>
          <w:sz w:val="20"/>
        </w:rPr>
        <w:t>1</w:t>
      </w:r>
      <w:r w:rsidRPr="004F77C1">
        <w:rPr>
          <w:b/>
          <w:sz w:val="20"/>
        </w:rPr>
        <w:fldChar w:fldCharType="end"/>
      </w:r>
      <w:r w:rsidRPr="004F77C1">
        <w:rPr>
          <w:b/>
          <w:sz w:val="20"/>
        </w:rPr>
        <w:t xml:space="preserve">: </w:t>
      </w:r>
      <w:r w:rsidR="00677296">
        <w:rPr>
          <w:b/>
          <w:sz w:val="20"/>
        </w:rPr>
        <w:t xml:space="preserve">Use 6 PRB measurement bandwidth and </w:t>
      </w:r>
      <w:r w:rsidR="00BC655D">
        <w:rPr>
          <w:b/>
          <w:sz w:val="20"/>
        </w:rPr>
        <w:t>≥</w:t>
      </w:r>
      <w:r w:rsidR="00677296">
        <w:rPr>
          <w:b/>
          <w:sz w:val="20"/>
        </w:rPr>
        <w:t>-6 dB SINR operating point for RSRP measurements in LAA.</w:t>
      </w:r>
      <w:bookmarkEnd w:id="14"/>
    </w:p>
    <w:p w14:paraId="2E0DF29A" w14:textId="77777777" w:rsidR="00AC46B3" w:rsidRPr="007D7EEC" w:rsidRDefault="00AC46B3" w:rsidP="00A66B21">
      <w:pPr>
        <w:pStyle w:val="Heading1"/>
        <w:numPr>
          <w:ilvl w:val="0"/>
          <w:numId w:val="0"/>
        </w:numPr>
        <w:ind w:left="431" w:hanging="431"/>
      </w:pPr>
      <w:r w:rsidRPr="007D7EEC">
        <w:t>4</w:t>
      </w:r>
      <w:r w:rsidR="003818DA">
        <w:tab/>
      </w:r>
      <w:r w:rsidRPr="007D7EEC">
        <w:t>Conclusion</w:t>
      </w:r>
    </w:p>
    <w:p w14:paraId="6820C1AE" w14:textId="1C727F4C" w:rsidR="00AC46B3" w:rsidRDefault="00AC46B3" w:rsidP="00AC46B3">
      <w:pPr>
        <w:pStyle w:val="B1"/>
        <w:ind w:left="0" w:firstLine="0"/>
        <w:jc w:val="both"/>
      </w:pPr>
      <w:r>
        <w:t>In this paper we have presented our RSRP</w:t>
      </w:r>
      <w:r w:rsidR="007519B7">
        <w:t xml:space="preserve"> </w:t>
      </w:r>
      <w:r>
        <w:t>measurement accuracy results from simulations based on simulation assumptions agreed in the last RAN4 meeting. Based on the simulation results we have observed the following:</w:t>
      </w:r>
    </w:p>
    <w:p w14:paraId="4BB311D8" w14:textId="4B71862B" w:rsidR="00AC46B3" w:rsidRDefault="00D532E5" w:rsidP="00AC46B3">
      <w:pPr>
        <w:pStyle w:val="B1"/>
        <w:ind w:left="0" w:firstLine="0"/>
        <w:jc w:val="both"/>
      </w:pPr>
      <w:r>
        <w:fldChar w:fldCharType="begin"/>
      </w:r>
      <w:r>
        <w:instrText xml:space="preserve"> REF _Ref434843531 \h </w:instrText>
      </w:r>
      <w:r>
        <w:fldChar w:fldCharType="separate"/>
      </w:r>
      <w:r w:rsidRPr="00C50FAC">
        <w:rPr>
          <w:b/>
        </w:rPr>
        <w:t xml:space="preserve">Observation </w:t>
      </w:r>
      <w:r>
        <w:rPr>
          <w:b/>
          <w:noProof/>
        </w:rPr>
        <w:t>1</w:t>
      </w:r>
      <w:r w:rsidRPr="00C50FAC">
        <w:rPr>
          <w:b/>
        </w:rPr>
        <w:t xml:space="preserve">: </w:t>
      </w:r>
      <w:r>
        <w:rPr>
          <w:b/>
        </w:rPr>
        <w:t>Rel-12 RSRP measurement accuracy requirements can be fulfilled with single shot RSRP measurements with 6 PRB measurement bandwidth.</w:t>
      </w:r>
      <w:r>
        <w:fldChar w:fldCharType="end"/>
      </w:r>
      <w:r w:rsidR="00AC46B3">
        <w:fldChar w:fldCharType="begin"/>
      </w:r>
      <w:r w:rsidR="00AC46B3">
        <w:instrText xml:space="preserve"> REF _Ref434832935 \h </w:instrText>
      </w:r>
      <w:r w:rsidR="00AC46B3">
        <w:fldChar w:fldCharType="end"/>
      </w:r>
    </w:p>
    <w:p w14:paraId="2FC058F2" w14:textId="209117A8" w:rsidR="00AC46B3" w:rsidRDefault="00D532E5" w:rsidP="00AC46B3">
      <w:pPr>
        <w:pStyle w:val="B1"/>
        <w:ind w:left="0" w:firstLine="0"/>
        <w:jc w:val="both"/>
      </w:pPr>
      <w:r>
        <w:fldChar w:fldCharType="begin"/>
      </w:r>
      <w:r>
        <w:instrText xml:space="preserve"> REF _Ref434843536 \h </w:instrText>
      </w:r>
      <w:r>
        <w:fldChar w:fldCharType="separate"/>
      </w:r>
      <w:r w:rsidRPr="00C50FAC">
        <w:rPr>
          <w:b/>
        </w:rPr>
        <w:t xml:space="preserve">Observation </w:t>
      </w:r>
      <w:r>
        <w:rPr>
          <w:b/>
          <w:noProof/>
        </w:rPr>
        <w:t>2</w:t>
      </w:r>
      <w:r w:rsidRPr="00C50FAC">
        <w:rPr>
          <w:b/>
        </w:rPr>
        <w:t xml:space="preserve">: </w:t>
      </w:r>
      <w:r>
        <w:rPr>
          <w:b/>
        </w:rPr>
        <w:t>A higher measurement bandwidth of 25 PRB steepens the delta RSRP CDF, but measurement requirements are already fulfilled with 6 PRB measurement bandwidth.</w:t>
      </w:r>
      <w:r>
        <w:fldChar w:fldCharType="end"/>
      </w:r>
    </w:p>
    <w:p w14:paraId="2DE04EA4" w14:textId="6E873B4D" w:rsidR="00D532E5" w:rsidRDefault="00D532E5" w:rsidP="00AC46B3">
      <w:pPr>
        <w:pStyle w:val="B1"/>
        <w:ind w:left="0" w:firstLine="0"/>
        <w:jc w:val="both"/>
      </w:pPr>
      <w:r>
        <w:fldChar w:fldCharType="begin"/>
      </w:r>
      <w:r>
        <w:instrText xml:space="preserve"> REF _Ref434843576 \h </w:instrText>
      </w:r>
      <w:r>
        <w:fldChar w:fldCharType="separate"/>
      </w:r>
      <w:r w:rsidRPr="00D532E5">
        <w:rPr>
          <w:b/>
        </w:rPr>
        <w:t xml:space="preserve">Observation </w:t>
      </w:r>
      <w:r w:rsidRPr="00D532E5">
        <w:rPr>
          <w:b/>
          <w:noProof/>
        </w:rPr>
        <w:t>3</w:t>
      </w:r>
      <w:r w:rsidRPr="00D532E5">
        <w:rPr>
          <w:b/>
          <w:sz w:val="22"/>
        </w:rPr>
        <w:t xml:space="preserve">: Using </w:t>
      </w:r>
      <w:r>
        <w:rPr>
          <w:b/>
        </w:rPr>
        <w:t>two shot RSRP measurements provides slightly better performance, but for fulfilling RSRP accuracy requirements, single shot measurements are enough.</w:t>
      </w:r>
      <w:r>
        <w:fldChar w:fldCharType="end"/>
      </w:r>
    </w:p>
    <w:p w14:paraId="54FAF62D" w14:textId="4A50AA6E" w:rsidR="00D532E5" w:rsidRDefault="00D532E5" w:rsidP="00AC46B3">
      <w:pPr>
        <w:pStyle w:val="B1"/>
        <w:ind w:left="0" w:firstLine="0"/>
        <w:jc w:val="both"/>
      </w:pPr>
      <w:r>
        <w:t>Based on these observations we have proposed the following:</w:t>
      </w:r>
    </w:p>
    <w:p w14:paraId="3AC30A45" w14:textId="63A90568" w:rsidR="00D532E5" w:rsidRDefault="00D532E5" w:rsidP="00AC46B3">
      <w:pPr>
        <w:pStyle w:val="B1"/>
        <w:ind w:left="0" w:firstLine="0"/>
        <w:jc w:val="both"/>
      </w:pPr>
      <w:r>
        <w:fldChar w:fldCharType="begin"/>
      </w:r>
      <w:r>
        <w:instrText xml:space="preserve"> REF _Ref434843596 \h </w:instrText>
      </w:r>
      <w:r>
        <w:fldChar w:fldCharType="separate"/>
      </w:r>
      <w:r w:rsidR="00BC655D" w:rsidRPr="004F77C1">
        <w:rPr>
          <w:b/>
        </w:rPr>
        <w:t xml:space="preserve">Proposal </w:t>
      </w:r>
      <w:r w:rsidR="00BC655D" w:rsidRPr="004F77C1">
        <w:rPr>
          <w:b/>
          <w:noProof/>
        </w:rPr>
        <w:t>1</w:t>
      </w:r>
      <w:r w:rsidR="00BC655D" w:rsidRPr="004F77C1">
        <w:rPr>
          <w:b/>
        </w:rPr>
        <w:t xml:space="preserve">: </w:t>
      </w:r>
      <w:r w:rsidR="00BC655D">
        <w:rPr>
          <w:b/>
        </w:rPr>
        <w:t>Use 6 PRB measurement bandwidth and ≥-6 dB SINR operating point for RSRP measurements in LAA.</w:t>
      </w:r>
      <w:r>
        <w:fldChar w:fldCharType="end"/>
      </w:r>
    </w:p>
    <w:p w14:paraId="1F662F89" w14:textId="77777777" w:rsidR="00AC46B3" w:rsidRDefault="00AC46B3" w:rsidP="00A66B21">
      <w:pPr>
        <w:pStyle w:val="Heading1"/>
        <w:numPr>
          <w:ilvl w:val="0"/>
          <w:numId w:val="0"/>
        </w:numPr>
        <w:ind w:left="431" w:hanging="431"/>
      </w:pPr>
      <w:r w:rsidRPr="007D7EEC">
        <w:t>References</w:t>
      </w:r>
    </w:p>
    <w:p w14:paraId="2E3A6087" w14:textId="77777777" w:rsidR="00AC46B3" w:rsidRPr="00AC46B3" w:rsidRDefault="00AC46B3" w:rsidP="00AC46B3">
      <w:r w:rsidRPr="00C77D39">
        <w:t>[1]</w:t>
      </w:r>
      <w:r>
        <w:t xml:space="preserve"> </w:t>
      </w:r>
      <w:r w:rsidR="00A66B21" w:rsidRPr="00A66B21">
        <w:t>R4-156645</w:t>
      </w:r>
      <w:r>
        <w:t>: “</w:t>
      </w:r>
      <w:r w:rsidRPr="00AC46B3">
        <w:rPr>
          <w:i/>
        </w:rPr>
        <w:t>Simulation assumptions for RSRP/RSRQ evaluation for LAA</w:t>
      </w:r>
      <w:r w:rsidRPr="000C5E93">
        <w:rPr>
          <w:i/>
        </w:rPr>
        <w:t>”;</w:t>
      </w:r>
      <w:r>
        <w:t xml:space="preserve"> </w:t>
      </w:r>
      <w:r w:rsidR="00A66B21" w:rsidRPr="00A66B21">
        <w:t xml:space="preserve">Huawei, </w:t>
      </w:r>
      <w:proofErr w:type="spellStart"/>
      <w:r w:rsidR="00A66B21" w:rsidRPr="00A66B21">
        <w:t>HiSilicon</w:t>
      </w:r>
      <w:proofErr w:type="spellEnd"/>
      <w:r w:rsidR="00A66B21">
        <w:t>; 3GPP TSG RAN WG4</w:t>
      </w:r>
      <w:r w:rsidRPr="00335823">
        <w:t xml:space="preserve"> Meeting #</w:t>
      </w:r>
      <w:r w:rsidR="00A66B21">
        <w:t>76</w:t>
      </w:r>
      <w:r w:rsidRPr="00335823">
        <w:t>bis</w:t>
      </w:r>
      <w:r>
        <w:t xml:space="preserve">; </w:t>
      </w:r>
      <w:r w:rsidR="00A66B21">
        <w:t>Sophia Antipolis, France</w:t>
      </w:r>
      <w:r>
        <w:t>, October, 2015.</w:t>
      </w:r>
    </w:p>
    <w:sectPr w:rsidR="00AC46B3" w:rsidRPr="00AC46B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BF9"/>
    <w:rsid w:val="00021B0A"/>
    <w:rsid w:val="00061CE2"/>
    <w:rsid w:val="00081EAD"/>
    <w:rsid w:val="00082F82"/>
    <w:rsid w:val="0009385C"/>
    <w:rsid w:val="000C5E30"/>
    <w:rsid w:val="000E2DB4"/>
    <w:rsid w:val="000F2934"/>
    <w:rsid w:val="000F2FCF"/>
    <w:rsid w:val="00122857"/>
    <w:rsid w:val="00123405"/>
    <w:rsid w:val="00131E89"/>
    <w:rsid w:val="0013316B"/>
    <w:rsid w:val="00142092"/>
    <w:rsid w:val="00162A2E"/>
    <w:rsid w:val="001846B2"/>
    <w:rsid w:val="00193B83"/>
    <w:rsid w:val="001B716D"/>
    <w:rsid w:val="001C1A21"/>
    <w:rsid w:val="001E0D61"/>
    <w:rsid w:val="002052FE"/>
    <w:rsid w:val="00216CE7"/>
    <w:rsid w:val="00235BF2"/>
    <w:rsid w:val="00242D2E"/>
    <w:rsid w:val="00261FEF"/>
    <w:rsid w:val="002717E3"/>
    <w:rsid w:val="0029479E"/>
    <w:rsid w:val="00296C0F"/>
    <w:rsid w:val="002B5B9E"/>
    <w:rsid w:val="002B7FEF"/>
    <w:rsid w:val="002C2E6B"/>
    <w:rsid w:val="00303289"/>
    <w:rsid w:val="00313331"/>
    <w:rsid w:val="00326526"/>
    <w:rsid w:val="0034117B"/>
    <w:rsid w:val="003610C4"/>
    <w:rsid w:val="003818DA"/>
    <w:rsid w:val="003907C1"/>
    <w:rsid w:val="003956AC"/>
    <w:rsid w:val="003A3D6E"/>
    <w:rsid w:val="003C59FF"/>
    <w:rsid w:val="003E4D80"/>
    <w:rsid w:val="00407517"/>
    <w:rsid w:val="0044286A"/>
    <w:rsid w:val="00474682"/>
    <w:rsid w:val="00483CEC"/>
    <w:rsid w:val="0048747A"/>
    <w:rsid w:val="004924AC"/>
    <w:rsid w:val="004E0472"/>
    <w:rsid w:val="004F77C1"/>
    <w:rsid w:val="00513DE4"/>
    <w:rsid w:val="005360D5"/>
    <w:rsid w:val="0055193B"/>
    <w:rsid w:val="00574BD3"/>
    <w:rsid w:val="005A0F7A"/>
    <w:rsid w:val="005D3387"/>
    <w:rsid w:val="00602206"/>
    <w:rsid w:val="0060458C"/>
    <w:rsid w:val="00611C15"/>
    <w:rsid w:val="00613AA2"/>
    <w:rsid w:val="006214CB"/>
    <w:rsid w:val="006448A1"/>
    <w:rsid w:val="00677296"/>
    <w:rsid w:val="006B0F86"/>
    <w:rsid w:val="006B628E"/>
    <w:rsid w:val="006D1080"/>
    <w:rsid w:val="00701C5E"/>
    <w:rsid w:val="007034B1"/>
    <w:rsid w:val="007174DA"/>
    <w:rsid w:val="00724BF9"/>
    <w:rsid w:val="00732263"/>
    <w:rsid w:val="007347C4"/>
    <w:rsid w:val="007437DD"/>
    <w:rsid w:val="007519B7"/>
    <w:rsid w:val="00753F78"/>
    <w:rsid w:val="007702C1"/>
    <w:rsid w:val="007A49DC"/>
    <w:rsid w:val="007A782C"/>
    <w:rsid w:val="007C3B92"/>
    <w:rsid w:val="007C44E3"/>
    <w:rsid w:val="00813A46"/>
    <w:rsid w:val="00814D37"/>
    <w:rsid w:val="00827B5F"/>
    <w:rsid w:val="00843E17"/>
    <w:rsid w:val="0086260C"/>
    <w:rsid w:val="008816CB"/>
    <w:rsid w:val="00882EE1"/>
    <w:rsid w:val="00884732"/>
    <w:rsid w:val="00885AD4"/>
    <w:rsid w:val="00886CAC"/>
    <w:rsid w:val="00894267"/>
    <w:rsid w:val="008A7B09"/>
    <w:rsid w:val="008B3F11"/>
    <w:rsid w:val="008C1917"/>
    <w:rsid w:val="008E01FD"/>
    <w:rsid w:val="008E0C19"/>
    <w:rsid w:val="008F15FE"/>
    <w:rsid w:val="00913103"/>
    <w:rsid w:val="00944A60"/>
    <w:rsid w:val="00946A63"/>
    <w:rsid w:val="00950CF2"/>
    <w:rsid w:val="00951A03"/>
    <w:rsid w:val="00952111"/>
    <w:rsid w:val="009556B8"/>
    <w:rsid w:val="00963433"/>
    <w:rsid w:val="00976765"/>
    <w:rsid w:val="009879E8"/>
    <w:rsid w:val="009A4CEE"/>
    <w:rsid w:val="009D33B9"/>
    <w:rsid w:val="009F2CF7"/>
    <w:rsid w:val="00A005FA"/>
    <w:rsid w:val="00A0298C"/>
    <w:rsid w:val="00A066F0"/>
    <w:rsid w:val="00A103C4"/>
    <w:rsid w:val="00A10EF2"/>
    <w:rsid w:val="00A4667E"/>
    <w:rsid w:val="00A60437"/>
    <w:rsid w:val="00A65E58"/>
    <w:rsid w:val="00A667A4"/>
    <w:rsid w:val="00A66B21"/>
    <w:rsid w:val="00A701F0"/>
    <w:rsid w:val="00A80889"/>
    <w:rsid w:val="00A930C1"/>
    <w:rsid w:val="00A96AA0"/>
    <w:rsid w:val="00AA5A76"/>
    <w:rsid w:val="00AB01D9"/>
    <w:rsid w:val="00AC46B3"/>
    <w:rsid w:val="00AD78BD"/>
    <w:rsid w:val="00AE1306"/>
    <w:rsid w:val="00AE197C"/>
    <w:rsid w:val="00AE73A4"/>
    <w:rsid w:val="00AF0BCE"/>
    <w:rsid w:val="00AF1DC0"/>
    <w:rsid w:val="00AF67BB"/>
    <w:rsid w:val="00B01A09"/>
    <w:rsid w:val="00B11870"/>
    <w:rsid w:val="00B45481"/>
    <w:rsid w:val="00B62823"/>
    <w:rsid w:val="00B70231"/>
    <w:rsid w:val="00B90C58"/>
    <w:rsid w:val="00B92B0E"/>
    <w:rsid w:val="00B92F12"/>
    <w:rsid w:val="00BA3019"/>
    <w:rsid w:val="00BC23F3"/>
    <w:rsid w:val="00BC655D"/>
    <w:rsid w:val="00BE0B9E"/>
    <w:rsid w:val="00BE4BAF"/>
    <w:rsid w:val="00C251E3"/>
    <w:rsid w:val="00C33FC2"/>
    <w:rsid w:val="00C4130F"/>
    <w:rsid w:val="00C50FAC"/>
    <w:rsid w:val="00C555A0"/>
    <w:rsid w:val="00CA2FBE"/>
    <w:rsid w:val="00CE4A3F"/>
    <w:rsid w:val="00D071E1"/>
    <w:rsid w:val="00D105EB"/>
    <w:rsid w:val="00D22204"/>
    <w:rsid w:val="00D532E5"/>
    <w:rsid w:val="00D7707D"/>
    <w:rsid w:val="00D876F2"/>
    <w:rsid w:val="00DA1610"/>
    <w:rsid w:val="00DA1CF1"/>
    <w:rsid w:val="00DA3BA6"/>
    <w:rsid w:val="00DB7F90"/>
    <w:rsid w:val="00DE0AA0"/>
    <w:rsid w:val="00DE1C29"/>
    <w:rsid w:val="00E34C00"/>
    <w:rsid w:val="00E5171B"/>
    <w:rsid w:val="00E6169E"/>
    <w:rsid w:val="00E71410"/>
    <w:rsid w:val="00E87D3C"/>
    <w:rsid w:val="00E94A25"/>
    <w:rsid w:val="00EA7BA2"/>
    <w:rsid w:val="00EB61AD"/>
    <w:rsid w:val="00EC0219"/>
    <w:rsid w:val="00EC420C"/>
    <w:rsid w:val="00ED091F"/>
    <w:rsid w:val="00EE084D"/>
    <w:rsid w:val="00EF1576"/>
    <w:rsid w:val="00EF1B6B"/>
    <w:rsid w:val="00EF48F3"/>
    <w:rsid w:val="00F3387A"/>
    <w:rsid w:val="00F41614"/>
    <w:rsid w:val="00F41A20"/>
    <w:rsid w:val="00F47573"/>
    <w:rsid w:val="00F904E6"/>
    <w:rsid w:val="00F97126"/>
    <w:rsid w:val="00FB6CA8"/>
    <w:rsid w:val="00FE4BD5"/>
    <w:rsid w:val="00FE7955"/>
    <w:rsid w:val="00FF2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E697E"/>
  <w15:chartTrackingRefBased/>
  <w15:docId w15:val="{ECA754E5-446C-47C0-960A-433CA30C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BF9"/>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4BF9"/>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724BF9"/>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724BF9"/>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724BF9"/>
    <w:rPr>
      <w:rFonts w:ascii="Times New Roman" w:eastAsia="Times New Roman" w:hAnsi="Times New Roman" w:cs="Times New Roman"/>
      <w:sz w:val="20"/>
      <w:szCs w:val="20"/>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724BF9"/>
    <w:rPr>
      <w:rFonts w:ascii="Arial" w:eastAsia="Times New Roman" w:hAnsi="Arial" w:cs="Times New Roman"/>
      <w:sz w:val="36"/>
      <w:szCs w:val="20"/>
      <w:lang w:val="en-GB" w:eastAsia="zh-CN"/>
    </w:rPr>
  </w:style>
  <w:style w:type="paragraph" w:styleId="Caption">
    <w:name w:val="caption"/>
    <w:basedOn w:val="Normal"/>
    <w:next w:val="Normal"/>
    <w:uiPriority w:val="35"/>
    <w:unhideWhenUsed/>
    <w:qFormat/>
    <w:rsid w:val="00FF27F0"/>
    <w:pPr>
      <w:spacing w:after="200"/>
    </w:pPr>
    <w:rPr>
      <w:iCs/>
      <w:sz w:val="18"/>
      <w:szCs w:val="18"/>
    </w:rPr>
  </w:style>
  <w:style w:type="paragraph" w:customStyle="1" w:styleId="B1">
    <w:name w:val="B1"/>
    <w:basedOn w:val="Normal"/>
    <w:rsid w:val="00AC46B3"/>
    <w:pPr>
      <w:overflowPunct/>
      <w:autoSpaceDE/>
      <w:autoSpaceDN/>
      <w:adjustRightInd/>
      <w:ind w:left="568" w:hanging="284"/>
    </w:pPr>
  </w:style>
  <w:style w:type="paragraph" w:customStyle="1" w:styleId="TAC">
    <w:name w:val="TAC"/>
    <w:basedOn w:val="Normal"/>
    <w:link w:val="TACChar"/>
    <w:rsid w:val="00DE1C29"/>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DE1C29"/>
    <w:rPr>
      <w:rFonts w:ascii="Arial" w:eastAsia="Times New Roman" w:hAnsi="Arial" w:cs="Times New Roman"/>
      <w:sz w:val="18"/>
      <w:szCs w:val="18"/>
      <w:lang w:val="en-GB" w:eastAsia="x-none"/>
    </w:rPr>
  </w:style>
  <w:style w:type="paragraph" w:customStyle="1" w:styleId="TH">
    <w:name w:val="TH"/>
    <w:basedOn w:val="Normal"/>
    <w:link w:val="THChar"/>
    <w:rsid w:val="00DE1C29"/>
    <w:pPr>
      <w:keepNext/>
      <w:keepLines/>
      <w:spacing w:before="60"/>
      <w:jc w:val="center"/>
      <w:textAlignment w:val="baseline"/>
    </w:pPr>
    <w:rPr>
      <w:rFonts w:ascii="Arial" w:hAnsi="Arial"/>
      <w:b/>
      <w:bCs/>
      <w:lang w:eastAsia="x-none"/>
    </w:rPr>
  </w:style>
  <w:style w:type="character" w:customStyle="1" w:styleId="THChar">
    <w:name w:val="TH Char"/>
    <w:link w:val="TH"/>
    <w:rsid w:val="00DE1C29"/>
    <w:rPr>
      <w:rFonts w:ascii="Arial" w:eastAsia="Times New Roman" w:hAnsi="Arial" w:cs="Times New Roman"/>
      <w:b/>
      <w:bCs/>
      <w:sz w:val="20"/>
      <w:szCs w:val="20"/>
      <w:lang w:val="en-GB" w:eastAsia="x-none"/>
    </w:rPr>
  </w:style>
  <w:style w:type="paragraph" w:customStyle="1" w:styleId="TAH">
    <w:name w:val="TAH"/>
    <w:basedOn w:val="TAC"/>
    <w:link w:val="TAHCar"/>
    <w:rsid w:val="00DE1C29"/>
    <w:rPr>
      <w:b/>
      <w:bCs/>
    </w:rPr>
  </w:style>
  <w:style w:type="character" w:customStyle="1" w:styleId="TAHCar">
    <w:name w:val="TAH Car"/>
    <w:link w:val="TAH"/>
    <w:rsid w:val="00DE1C29"/>
    <w:rPr>
      <w:rFonts w:ascii="Arial" w:eastAsia="Times New Roman" w:hAnsi="Arial" w:cs="Times New Roman"/>
      <w:b/>
      <w:bCs/>
      <w:sz w:val="18"/>
      <w:szCs w:val="18"/>
      <w:lang w:val="en-GB" w:eastAsia="x-none"/>
    </w:rPr>
  </w:style>
  <w:style w:type="paragraph" w:customStyle="1" w:styleId="TAN">
    <w:name w:val="TAN"/>
    <w:basedOn w:val="Normal"/>
    <w:link w:val="TANChar"/>
    <w:rsid w:val="00DE1C29"/>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DE1C29"/>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677296"/>
    <w:rPr>
      <w:sz w:val="16"/>
      <w:szCs w:val="16"/>
    </w:rPr>
  </w:style>
  <w:style w:type="paragraph" w:styleId="CommentText">
    <w:name w:val="annotation text"/>
    <w:basedOn w:val="Normal"/>
    <w:link w:val="CommentTextChar"/>
    <w:uiPriority w:val="99"/>
    <w:semiHidden/>
    <w:unhideWhenUsed/>
    <w:rsid w:val="00677296"/>
  </w:style>
  <w:style w:type="character" w:customStyle="1" w:styleId="CommentTextChar">
    <w:name w:val="Comment Text Char"/>
    <w:basedOn w:val="DefaultParagraphFont"/>
    <w:link w:val="CommentText"/>
    <w:uiPriority w:val="99"/>
    <w:semiHidden/>
    <w:rsid w:val="0067729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77296"/>
    <w:rPr>
      <w:b/>
      <w:bCs/>
    </w:rPr>
  </w:style>
  <w:style w:type="character" w:customStyle="1" w:styleId="CommentSubjectChar">
    <w:name w:val="Comment Subject Char"/>
    <w:basedOn w:val="CommentTextChar"/>
    <w:link w:val="CommentSubject"/>
    <w:uiPriority w:val="99"/>
    <w:semiHidden/>
    <w:rsid w:val="0067729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6772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7296"/>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055765">
      <w:bodyDiv w:val="1"/>
      <w:marLeft w:val="0"/>
      <w:marRight w:val="0"/>
      <w:marTop w:val="0"/>
      <w:marBottom w:val="0"/>
      <w:divBdr>
        <w:top w:val="none" w:sz="0" w:space="0" w:color="auto"/>
        <w:left w:val="none" w:sz="0" w:space="0" w:color="auto"/>
        <w:bottom w:val="none" w:sz="0" w:space="0" w:color="auto"/>
        <w:right w:val="none" w:sz="0" w:space="0" w:color="auto"/>
      </w:divBdr>
    </w:div>
    <w:div w:id="829490621">
      <w:bodyDiv w:val="1"/>
      <w:marLeft w:val="0"/>
      <w:marRight w:val="0"/>
      <w:marTop w:val="0"/>
      <w:marBottom w:val="0"/>
      <w:divBdr>
        <w:top w:val="none" w:sz="0" w:space="0" w:color="auto"/>
        <w:left w:val="none" w:sz="0" w:space="0" w:color="auto"/>
        <w:bottom w:val="none" w:sz="0" w:space="0" w:color="auto"/>
        <w:right w:val="none" w:sz="0" w:space="0" w:color="auto"/>
      </w:divBdr>
    </w:div>
    <w:div w:id="104996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 Type="http://schemas.openxmlformats.org/officeDocument/2006/relationships/styles" Target="styles.xml"/><Relationship Id="rId21" Type="http://schemas.openxmlformats.org/officeDocument/2006/relationships/image" Target="media/image16.emf"/><Relationship Id="rId34" Type="http://schemas.openxmlformats.org/officeDocument/2006/relationships/image" Target="media/image29.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emf"/><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image" Target="media/image27.emf"/><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36" Type="http://schemas.openxmlformats.org/officeDocument/2006/relationships/theme" Target="theme/theme1.xml"/><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7231CD3-D04A-4382-99D2-9B86943F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854</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cp:revision>
  <dcterms:created xsi:type="dcterms:W3CDTF">2015-11-09T20:27:00Z</dcterms:created>
  <dcterms:modified xsi:type="dcterms:W3CDTF">2015-11-09T20:27:00Z</dcterms:modified>
</cp:coreProperties>
</file>